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DD41E4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 xml:space="preserve">DOHODA O VYKONANÍ PRÁCE – 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8825E3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BD6D64" w:rsidRPr="00602B72" w:rsidRDefault="00BD6D64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BD6D64">
        <w:rPr>
          <w:rFonts w:ascii="Arial" w:hAnsi="Arial" w:cs="Arial"/>
          <w:sz w:val="22"/>
          <w:szCs w:val="22"/>
          <w:lang w:val="sk-SK"/>
        </w:rPr>
        <w:t>rodinný stav:</w:t>
      </w:r>
      <w:r w:rsidRPr="00BD6D64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EA4492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1B3664" w:rsidRPr="00602B72" w:rsidRDefault="00602B72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osoba ŤZP</w:t>
      </w:r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1B3664"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="001B3664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 vykonaní práce: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pracovná úloha: </w:t>
      </w:r>
    </w:p>
    <w:p w:rsidR="007F2C95" w:rsidRPr="00602B72" w:rsidRDefault="007F2C95" w:rsidP="00B870D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bookmarkStart w:id="0" w:name="_GoBack"/>
      <w:bookmarkEnd w:id="0"/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odmena: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doba na vykonanie pracovnej úlohy: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Predpokladaný rozsah práce: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Dohoda o splatnosti odmeny po vykonaní pracovnej úlohy: </w:t>
      </w:r>
      <w:r w:rsidRPr="00602B7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602B7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070651" w:rsidRPr="00602B72" w:rsidRDefault="00070651" w:rsidP="00070651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29351D" w:rsidRDefault="0045612E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="0029351D" w:rsidRPr="0029351D">
        <w:rPr>
          <w:rFonts w:ascii="Arial" w:hAnsi="Arial" w:cs="Arial"/>
          <w:sz w:val="22"/>
          <w:szCs w:val="22"/>
          <w:lang w:val="sk-SK"/>
        </w:rPr>
        <w:t>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29351D" w:rsidRPr="0029351D" w:rsidRDefault="0029351D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    § 47 ods. 2 Zákonníka práce po zaradení na pracovisko pred pridelením práce.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070651" w:rsidRPr="00602B72" w:rsidRDefault="00070651" w:rsidP="00070651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134FED" w:rsidRDefault="002E62FF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 rámci rozsahu práce pre zamestnávateľa v danom kalendárnom roku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zamestnanec neprekročí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celkový limit 350 hodín. </w:t>
      </w:r>
      <w:r w:rsidR="002B642B" w:rsidRPr="00602B72">
        <w:rPr>
          <w:rFonts w:ascii="Arial" w:hAnsi="Arial" w:cs="Arial"/>
          <w:sz w:val="22"/>
          <w:szCs w:val="22"/>
          <w:lang w:val="sk-SK"/>
        </w:rPr>
        <w:t>Do odpracovaného rozsahu práce sa započítava aj práca vykonávaná zamestnancom pre zamestnávateľa, ktorým je UPJŠ vrátane všetkých fakúlt a súčastí, na základe inej dohody o vykonaní práce. Dodržanie limitu sleduje zamestnanec.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 V prípade vykázania odpracovaných hodín nad rámec celkového limitu zamestnávateľ 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 hodiny nad rámec limitu odmenu nevyplatí.  </w:t>
      </w:r>
    </w:p>
    <w:p w:rsidR="00070651" w:rsidRPr="00602B72" w:rsidRDefault="00134FED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2B642B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2B642B" w:rsidRPr="00602B72" w:rsidRDefault="002B642B" w:rsidP="00B870DB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2E62FF" w:rsidRPr="0029351D" w:rsidRDefault="00B30AF6" w:rsidP="0029351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 a jedno sa zakladá u zamestnávateľa.</w:t>
      </w:r>
    </w:p>
    <w:p w:rsidR="00BD6D64" w:rsidRDefault="000751E8" w:rsidP="00E337B8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 Košiciach, dňa </w:t>
      </w:r>
      <w:r w:rsidR="007F2C95" w:rsidRPr="00602B72">
        <w:rPr>
          <w:rFonts w:ascii="Arial" w:hAnsi="Arial" w:cs="Arial"/>
          <w:sz w:val="22"/>
          <w:szCs w:val="22"/>
          <w:lang w:val="sk-SK"/>
        </w:rPr>
        <w:tab/>
      </w:r>
    </w:p>
    <w:p w:rsidR="0029351D" w:rsidRDefault="0029351D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podpis zamestnanca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2B642B" w:rsidRPr="00602B72">
        <w:rPr>
          <w:rFonts w:ascii="Arial" w:hAnsi="Arial" w:cs="Arial"/>
          <w:sz w:val="22"/>
          <w:szCs w:val="22"/>
          <w:lang w:val="sk-SK"/>
        </w:rPr>
        <w:tab/>
      </w:r>
      <w:r w:rsidR="008825E3">
        <w:rPr>
          <w:rFonts w:ascii="Arial" w:hAnsi="Arial" w:cs="Arial"/>
          <w:sz w:val="22"/>
          <w:szCs w:val="22"/>
          <w:lang w:val="sk-SK"/>
        </w:rPr>
        <w:t>doc. RNDr. Roman Soták, PhD.</w:t>
      </w:r>
    </w:p>
    <w:p w:rsidR="00B03372" w:rsidRPr="00602B72" w:rsidRDefault="007F2C95" w:rsidP="00B870DB">
      <w:pPr>
        <w:tabs>
          <w:tab w:val="center" w:pos="1985"/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>dekan fakulty</w:t>
      </w:r>
    </w:p>
    <w:sectPr w:rsidR="00B03372" w:rsidRPr="00602B72" w:rsidSect="00BD6D64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A"/>
    <w:multiLevelType w:val="singleLevel"/>
    <w:tmpl w:val="82DA82DC"/>
    <w:lvl w:ilvl="0">
      <w:start w:val="1"/>
      <w:numFmt w:val="decimal"/>
      <w:lvlText w:val="%1."/>
      <w:lvlJc w:val="left"/>
      <w:pPr>
        <w:ind w:left="423" w:hanging="423"/>
      </w:pPr>
      <w:rPr>
        <w:b w:val="0"/>
      </w:rPr>
    </w:lvl>
  </w:abstractNum>
  <w:abstractNum w:abstractNumId="1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2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10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34FED"/>
    <w:rsid w:val="0016509F"/>
    <w:rsid w:val="00191DFD"/>
    <w:rsid w:val="00193067"/>
    <w:rsid w:val="001B3664"/>
    <w:rsid w:val="001B4057"/>
    <w:rsid w:val="001E4ED2"/>
    <w:rsid w:val="002005EC"/>
    <w:rsid w:val="00207232"/>
    <w:rsid w:val="0029351D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5612E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B3B63"/>
    <w:rsid w:val="007D3C7C"/>
    <w:rsid w:val="007F07A7"/>
    <w:rsid w:val="007F2C95"/>
    <w:rsid w:val="0082602F"/>
    <w:rsid w:val="008502E5"/>
    <w:rsid w:val="008820C9"/>
    <w:rsid w:val="008825E3"/>
    <w:rsid w:val="008C4BB8"/>
    <w:rsid w:val="008C56A2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D0F2A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6D64"/>
    <w:rsid w:val="00BD74E6"/>
    <w:rsid w:val="00BE3251"/>
    <w:rsid w:val="00BF4F37"/>
    <w:rsid w:val="00C02395"/>
    <w:rsid w:val="00C06B49"/>
    <w:rsid w:val="00C36BED"/>
    <w:rsid w:val="00C846FF"/>
    <w:rsid w:val="00CA3FFA"/>
    <w:rsid w:val="00D13454"/>
    <w:rsid w:val="00D65B85"/>
    <w:rsid w:val="00D7445B"/>
    <w:rsid w:val="00D75193"/>
    <w:rsid w:val="00DD3895"/>
    <w:rsid w:val="00DD41E4"/>
    <w:rsid w:val="00DF4B1B"/>
    <w:rsid w:val="00E10E30"/>
    <w:rsid w:val="00E337B8"/>
    <w:rsid w:val="00EA4492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5FB57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73DF-B22A-4E09-8262-9C7CC741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3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6</cp:revision>
  <cp:lastPrinted>2013-01-28T06:18:00Z</cp:lastPrinted>
  <dcterms:created xsi:type="dcterms:W3CDTF">2018-06-19T06:45:00Z</dcterms:created>
  <dcterms:modified xsi:type="dcterms:W3CDTF">2019-06-05T05:26:00Z</dcterms:modified>
</cp:coreProperties>
</file>