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2B" w:rsidRPr="00331E82" w:rsidRDefault="006B032B" w:rsidP="006B032B">
      <w:pPr>
        <w:spacing w:after="0" w:line="240" w:lineRule="auto"/>
        <w:outlineLvl w:val="0"/>
        <w:rPr>
          <w:rFonts w:ascii="Arial" w:eastAsia="Times New Roman" w:hAnsi="Arial" w:cs="Arial"/>
          <w:i/>
          <w:sz w:val="20"/>
          <w:szCs w:val="20"/>
        </w:rPr>
      </w:pPr>
      <w:r>
        <w:fldChar w:fldCharType="begin"/>
      </w:r>
      <w:r>
        <w:instrText xml:space="preserve"> HYPERLINK "file:///C:\\Users\\Lucka\\Desktop\\Smernica_3_2017_VO_UNaVD.docx" </w:instrText>
      </w:r>
      <w:r>
        <w:fldChar w:fldCharType="separate"/>
      </w:r>
      <w:r w:rsidRPr="00331E82">
        <w:rPr>
          <w:rStyle w:val="Hypertextovprepojenie"/>
          <w:rFonts w:ascii="Arial" w:eastAsia="Times New Roman" w:hAnsi="Arial" w:cs="Arial"/>
          <w:i/>
          <w:sz w:val="20"/>
          <w:szCs w:val="20"/>
        </w:rPr>
        <w:t xml:space="preserve">Príloha č. </w:t>
      </w:r>
      <w:r>
        <w:rPr>
          <w:rStyle w:val="Hypertextovprepojenie"/>
          <w:rFonts w:ascii="Arial" w:eastAsia="Times New Roman" w:hAnsi="Arial" w:cs="Arial"/>
          <w:i/>
          <w:sz w:val="20"/>
          <w:szCs w:val="20"/>
        </w:rPr>
        <w:fldChar w:fldCharType="end"/>
      </w:r>
      <w:r>
        <w:rPr>
          <w:rStyle w:val="Hypertextovprepojenie"/>
          <w:rFonts w:ascii="Arial" w:eastAsia="Times New Roman" w:hAnsi="Arial" w:cs="Arial"/>
          <w:i/>
          <w:sz w:val="20"/>
          <w:szCs w:val="20"/>
        </w:rPr>
        <w:t>4</w:t>
      </w:r>
      <w:r w:rsidR="0063720F">
        <w:rPr>
          <w:rFonts w:ascii="Arial" w:eastAsia="Times New Roman" w:hAnsi="Arial" w:cs="Arial"/>
          <w:i/>
          <w:sz w:val="20"/>
          <w:szCs w:val="20"/>
        </w:rPr>
        <w:t xml:space="preserve"> k Smernici č. 5/2018</w:t>
      </w:r>
    </w:p>
    <w:p w:rsidR="006B032B" w:rsidRDefault="006B032B" w:rsidP="006B032B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2ED9"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3BF726B" wp14:editId="3295387B">
            <wp:simplePos x="0" y="0"/>
            <wp:positionH relativeFrom="margin">
              <wp:align>right</wp:align>
            </wp:positionH>
            <wp:positionV relativeFrom="paragraph">
              <wp:posOffset>17658</wp:posOffset>
            </wp:positionV>
            <wp:extent cx="4699000" cy="874395"/>
            <wp:effectExtent l="0" t="0" r="6350" b="1905"/>
            <wp:wrapSquare wrapText="left"/>
            <wp:docPr id="6" name="Obrázok 6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31E82">
        <w:rPr>
          <w:rFonts w:ascii="Arial" w:eastAsia="Times New Roman" w:hAnsi="Arial" w:cs="Arial"/>
          <w:i/>
          <w:sz w:val="20"/>
          <w:szCs w:val="20"/>
        </w:rPr>
        <w:t>VZOR</w:t>
      </w:r>
      <w:r>
        <w:rPr>
          <w:rFonts w:ascii="Arial" w:hAnsi="Arial" w:cs="Arial"/>
        </w:rPr>
        <w:t xml:space="preserve">          </w:t>
      </w:r>
    </w:p>
    <w:p w:rsidR="006B032B" w:rsidRDefault="006B032B" w:rsidP="006B032B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B032B" w:rsidRDefault="006B032B" w:rsidP="006B032B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B032B" w:rsidRDefault="006B032B" w:rsidP="006B032B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B032B" w:rsidRDefault="006B032B" w:rsidP="006B032B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B032B" w:rsidRDefault="006B032B" w:rsidP="006B032B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6B032B" w:rsidRPr="00542ED9" w:rsidRDefault="006B032B" w:rsidP="006B032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542ED9">
        <w:rPr>
          <w:rFonts w:ascii="Arial" w:eastAsia="Times New Roman" w:hAnsi="Arial" w:cs="Arial"/>
          <w:b/>
          <w:lang w:eastAsia="cs-CZ"/>
        </w:rPr>
        <w:t>Stanovenie predpokladanej hodnoty zákazky</w:t>
      </w:r>
    </w:p>
    <w:p w:rsidR="006B032B" w:rsidRDefault="006B032B" w:rsidP="006B032B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A65398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v súlade s § 6 zákona </w:t>
      </w:r>
      <w:r w:rsidRPr="00A65398">
        <w:rPr>
          <w:rFonts w:ascii="Arial" w:eastAsia="Times New Roman" w:hAnsi="Arial" w:cs="Arial"/>
          <w:i/>
          <w:sz w:val="20"/>
          <w:szCs w:val="20"/>
          <w:lang w:eastAsia="cs-CZ"/>
        </w:rPr>
        <w:t>343/2015 Z. z. o verejnom obstarávaní a o zmene a doplnení niektorých zákonov v znení neskorších predpisov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11346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(ďalej len „zákon o verejnom obstarávaní“)</w:t>
      </w:r>
    </w:p>
    <w:p w:rsidR="006B032B" w:rsidRPr="00542ED9" w:rsidRDefault="006B032B" w:rsidP="006B032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:rsidR="006B032B" w:rsidRPr="00482AA9" w:rsidRDefault="006B032B" w:rsidP="006B032B">
      <w:pPr>
        <w:pStyle w:val="Odsekzoznamu"/>
        <w:numPr>
          <w:ilvl w:val="0"/>
          <w:numId w:val="11"/>
        </w:numPr>
        <w:spacing w:after="0"/>
        <w:jc w:val="both"/>
        <w:rPr>
          <w:rFonts w:ascii="Arial" w:hAnsi="Arial" w:cs="Arial"/>
          <w:b/>
        </w:rPr>
      </w:pPr>
      <w:r w:rsidRPr="00482AA9">
        <w:rPr>
          <w:rFonts w:ascii="Arial" w:hAnsi="Arial" w:cs="Arial"/>
          <w:b/>
        </w:rPr>
        <w:t xml:space="preserve">Názov predmetu zákazky: </w:t>
      </w:r>
    </w:p>
    <w:p w:rsidR="006B032B" w:rsidRPr="00482AA9" w:rsidRDefault="006B032B" w:rsidP="006B032B">
      <w:pPr>
        <w:pStyle w:val="Odsekzoznamu"/>
        <w:spacing w:after="0"/>
        <w:jc w:val="both"/>
        <w:rPr>
          <w:rFonts w:ascii="Arial" w:hAnsi="Arial" w:cs="Arial"/>
          <w:b/>
        </w:rPr>
      </w:pPr>
    </w:p>
    <w:p w:rsidR="006B032B" w:rsidRPr="00482AA9" w:rsidRDefault="006B032B" w:rsidP="006B032B">
      <w:pPr>
        <w:pStyle w:val="Odsekzoznamu"/>
        <w:numPr>
          <w:ilvl w:val="0"/>
          <w:numId w:val="11"/>
        </w:numPr>
        <w:spacing w:after="0"/>
        <w:jc w:val="both"/>
        <w:rPr>
          <w:rFonts w:ascii="Arial" w:hAnsi="Arial" w:cs="Arial"/>
          <w:b/>
        </w:rPr>
      </w:pPr>
      <w:r w:rsidRPr="00482AA9">
        <w:rPr>
          <w:rFonts w:ascii="Arial" w:hAnsi="Arial" w:cs="Arial"/>
          <w:b/>
        </w:rPr>
        <w:t>Druh zákazky:</w:t>
      </w:r>
      <w:r w:rsidRPr="00482AA9">
        <w:rPr>
          <w:rFonts w:ascii="Arial" w:hAnsi="Arial" w:cs="Arial"/>
          <w:b/>
        </w:rPr>
        <w:tab/>
      </w:r>
      <w:r w:rsidRPr="00482AA9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162303837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482AA9">
        <w:rPr>
          <w:rFonts w:ascii="Arial" w:hAnsi="Arial" w:cs="Arial"/>
        </w:rPr>
        <w:t xml:space="preserve"> tovar</w:t>
      </w:r>
      <w:r w:rsidRPr="00482AA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1956371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AA9">
            <w:rPr>
              <w:rFonts w:ascii="Segoe UI Symbol" w:eastAsia="MS Gothic" w:hAnsi="Segoe UI Symbol" w:cs="Segoe UI Symbol"/>
            </w:rPr>
            <w:t>☐</w:t>
          </w:r>
        </w:sdtContent>
      </w:sdt>
      <w:r w:rsidRPr="00482AA9">
        <w:rPr>
          <w:rFonts w:ascii="Arial" w:hAnsi="Arial" w:cs="Arial"/>
        </w:rPr>
        <w:t xml:space="preserve"> služba</w:t>
      </w:r>
      <w:r w:rsidRPr="00482AA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4199861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AA9">
            <w:rPr>
              <w:rFonts w:ascii="Segoe UI Symbol" w:eastAsia="MS Gothic" w:hAnsi="Segoe UI Symbol" w:cs="Segoe UI Symbol"/>
            </w:rPr>
            <w:t>☐</w:t>
          </w:r>
        </w:sdtContent>
      </w:sdt>
      <w:r w:rsidRPr="00482AA9">
        <w:rPr>
          <w:rFonts w:ascii="Arial" w:hAnsi="Arial" w:cs="Arial"/>
        </w:rPr>
        <w:t xml:space="preserve"> stavebná práca</w:t>
      </w:r>
    </w:p>
    <w:p w:rsidR="006B032B" w:rsidRPr="00482AA9" w:rsidRDefault="006B032B" w:rsidP="006B032B">
      <w:pPr>
        <w:pStyle w:val="Odsekzoznamu"/>
        <w:rPr>
          <w:rFonts w:ascii="Arial" w:hAnsi="Arial" w:cs="Arial"/>
          <w:b/>
        </w:rPr>
      </w:pPr>
    </w:p>
    <w:p w:rsidR="006B032B" w:rsidRPr="00131120" w:rsidRDefault="006B032B" w:rsidP="006B032B">
      <w:pPr>
        <w:pStyle w:val="Odsekzoznamu"/>
        <w:numPr>
          <w:ilvl w:val="0"/>
          <w:numId w:val="11"/>
        </w:numPr>
        <w:spacing w:after="0"/>
        <w:jc w:val="both"/>
        <w:rPr>
          <w:rFonts w:ascii="Arial" w:hAnsi="Arial" w:cs="Arial"/>
          <w:b/>
        </w:rPr>
      </w:pPr>
      <w:r w:rsidRPr="00131120">
        <w:rPr>
          <w:rFonts w:ascii="Arial" w:hAnsi="Arial" w:cs="Arial"/>
          <w:b/>
          <w:lang w:eastAsia="cs-CZ"/>
        </w:rPr>
        <w:t>Číslo položky v</w:t>
      </w:r>
      <w:r>
        <w:rPr>
          <w:rFonts w:ascii="Arial" w:hAnsi="Arial" w:cs="Arial"/>
          <w:b/>
          <w:lang w:eastAsia="cs-CZ"/>
        </w:rPr>
        <w:t> </w:t>
      </w:r>
      <w:r w:rsidRPr="00131120">
        <w:rPr>
          <w:rFonts w:ascii="Arial" w:hAnsi="Arial" w:cs="Arial"/>
          <w:b/>
          <w:lang w:eastAsia="cs-CZ"/>
        </w:rPr>
        <w:t>pláne</w:t>
      </w:r>
      <w:r>
        <w:rPr>
          <w:rFonts w:ascii="Arial" w:hAnsi="Arial" w:cs="Arial"/>
          <w:b/>
          <w:lang w:eastAsia="cs-CZ"/>
        </w:rPr>
        <w:t xml:space="preserve"> v systéme </w:t>
      </w:r>
      <w:proofErr w:type="spellStart"/>
      <w:r>
        <w:rPr>
          <w:rFonts w:ascii="Arial" w:hAnsi="Arial" w:cs="Arial"/>
          <w:b/>
          <w:lang w:eastAsia="cs-CZ"/>
        </w:rPr>
        <w:t>eProcurement</w:t>
      </w:r>
      <w:proofErr w:type="spellEnd"/>
      <w:r w:rsidRPr="00131120">
        <w:rPr>
          <w:rFonts w:ascii="Arial" w:hAnsi="Arial" w:cs="Arial"/>
          <w:b/>
          <w:lang w:eastAsia="cs-CZ"/>
        </w:rPr>
        <w:t>:</w:t>
      </w:r>
      <w:r w:rsidRPr="00131120">
        <w:rPr>
          <w:rFonts w:ascii="Arial" w:hAnsi="Arial" w:cs="Arial"/>
          <w:lang w:eastAsia="cs-CZ"/>
        </w:rPr>
        <w:t xml:space="preserve"> </w:t>
      </w:r>
    </w:p>
    <w:p w:rsidR="006B032B" w:rsidRDefault="006B032B" w:rsidP="006B032B">
      <w:pPr>
        <w:pStyle w:val="Odsekzoznamu"/>
        <w:spacing w:after="0" w:line="240" w:lineRule="auto"/>
        <w:ind w:left="284" w:firstLine="424"/>
        <w:rPr>
          <w:rFonts w:ascii="Arial" w:hAnsi="Arial" w:cs="Arial"/>
          <w:i/>
          <w:lang w:eastAsia="cs-CZ"/>
        </w:rPr>
      </w:pPr>
    </w:p>
    <w:p w:rsidR="006B032B" w:rsidRPr="00131120" w:rsidRDefault="006B032B" w:rsidP="006B032B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i/>
          <w:lang w:eastAsia="cs-CZ"/>
        </w:rPr>
      </w:pPr>
      <w:r w:rsidRPr="00131120">
        <w:rPr>
          <w:rFonts w:ascii="Arial" w:hAnsi="Arial" w:cs="Arial"/>
          <w:b/>
          <w:lang w:eastAsia="cs-CZ"/>
        </w:rPr>
        <w:t>Kód CPV</w:t>
      </w:r>
      <w:r>
        <w:rPr>
          <w:rFonts w:ascii="Arial" w:hAnsi="Arial" w:cs="Arial"/>
          <w:lang w:eastAsia="cs-CZ"/>
        </w:rPr>
        <w:t xml:space="preserve"> </w:t>
      </w:r>
      <w:r w:rsidRPr="00EE0A84">
        <w:rPr>
          <w:rFonts w:ascii="Arial" w:hAnsi="Arial" w:cs="Arial"/>
          <w:b/>
          <w:lang w:eastAsia="cs-CZ"/>
        </w:rPr>
        <w:t>podľa položky v pláne:</w:t>
      </w:r>
      <w:r>
        <w:rPr>
          <w:rFonts w:ascii="Arial" w:hAnsi="Arial" w:cs="Arial"/>
          <w:lang w:eastAsia="cs-CZ"/>
        </w:rPr>
        <w:t xml:space="preserve"> </w:t>
      </w:r>
    </w:p>
    <w:p w:rsidR="006B032B" w:rsidRDefault="006B032B" w:rsidP="006B032B">
      <w:pPr>
        <w:spacing w:after="0" w:line="240" w:lineRule="auto"/>
        <w:ind w:left="708"/>
        <w:rPr>
          <w:rFonts w:ascii="Arial" w:hAnsi="Arial" w:cs="Arial"/>
          <w:i/>
        </w:rPr>
      </w:pPr>
      <w:r w:rsidRPr="00542ED9">
        <w:rPr>
          <w:rFonts w:ascii="Arial" w:hAnsi="Arial" w:cs="Arial"/>
          <w:i/>
        </w:rPr>
        <w:t>(</w:t>
      </w:r>
      <w:hyperlink r:id="rId9" w:history="1">
        <w:r w:rsidRPr="0010244A">
          <w:rPr>
            <w:rStyle w:val="Hypertextovprepojenie"/>
            <w:rFonts w:ascii="Arial" w:hAnsi="Arial" w:cs="Arial"/>
            <w:i/>
          </w:rPr>
          <w:t>http://www.cpscoop.sk/cps_sk/prilohy/2009011901b.pdf</w:t>
        </w:r>
      </w:hyperlink>
      <w:r>
        <w:rPr>
          <w:rFonts w:ascii="Arial" w:hAnsi="Arial" w:cs="Arial"/>
          <w:i/>
        </w:rPr>
        <w:t>)</w:t>
      </w:r>
      <w:r w:rsidRPr="00542ED9">
        <w:rPr>
          <w:rFonts w:ascii="Arial" w:hAnsi="Arial" w:cs="Arial"/>
          <w:i/>
        </w:rPr>
        <w:t xml:space="preserve"> </w:t>
      </w:r>
    </w:p>
    <w:p w:rsidR="006B032B" w:rsidRDefault="006B032B" w:rsidP="006B032B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6B032B" w:rsidRPr="005C696B" w:rsidRDefault="006B032B" w:rsidP="006B032B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lang w:eastAsia="cs-CZ"/>
        </w:rPr>
      </w:pPr>
      <w:r w:rsidRPr="005C696B">
        <w:rPr>
          <w:rFonts w:ascii="Arial" w:hAnsi="Arial" w:cs="Arial"/>
          <w:b/>
          <w:lang w:eastAsia="cs-CZ"/>
        </w:rPr>
        <w:t>Spôsob určenia PHZ</w:t>
      </w:r>
      <w:r>
        <w:rPr>
          <w:rFonts w:ascii="Arial" w:hAnsi="Arial" w:cs="Arial"/>
          <w:b/>
          <w:lang w:eastAsia="cs-CZ"/>
        </w:rPr>
        <w:t xml:space="preserve"> na základe</w:t>
      </w:r>
      <w:r w:rsidRPr="005C696B">
        <w:rPr>
          <w:rFonts w:ascii="Arial" w:hAnsi="Arial" w:cs="Arial"/>
          <w:b/>
          <w:lang w:eastAsia="cs-CZ"/>
        </w:rPr>
        <w:t>:</w:t>
      </w:r>
    </w:p>
    <w:p w:rsidR="006B032B" w:rsidRPr="00542ED9" w:rsidRDefault="006B032B" w:rsidP="006B032B">
      <w:pPr>
        <w:pStyle w:val="Odsekzoznamu"/>
        <w:spacing w:after="0" w:line="240" w:lineRule="auto"/>
        <w:ind w:left="284"/>
        <w:rPr>
          <w:rFonts w:ascii="Arial" w:hAnsi="Arial" w:cs="Arial"/>
          <w:b/>
          <w:lang w:eastAsia="cs-CZ"/>
        </w:rPr>
      </w:pPr>
    </w:p>
    <w:p w:rsidR="006B032B" w:rsidRPr="005C696B" w:rsidRDefault="000A49D2" w:rsidP="006B032B">
      <w:pPr>
        <w:pStyle w:val="Odsekzoznamu"/>
        <w:spacing w:after="0" w:line="240" w:lineRule="auto"/>
        <w:ind w:left="644"/>
        <w:rPr>
          <w:rFonts w:ascii="Arial" w:hAnsi="Arial" w:cs="Arial"/>
          <w:b/>
          <w:lang w:eastAsia="cs-CZ"/>
        </w:rPr>
      </w:pPr>
      <w:sdt>
        <w:sdtPr>
          <w:rPr>
            <w:rFonts w:ascii="Arial" w:hAnsi="Arial" w:cs="Arial"/>
            <w:b/>
          </w:rPr>
          <w:id w:val="201548460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32B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B032B" w:rsidRPr="005C696B">
        <w:rPr>
          <w:rFonts w:ascii="Arial" w:hAnsi="Arial" w:cs="Arial"/>
          <w:b/>
        </w:rPr>
        <w:t xml:space="preserve"> </w:t>
      </w:r>
      <w:r w:rsidR="006B032B" w:rsidRPr="005C696B">
        <w:rPr>
          <w:rFonts w:ascii="Arial" w:hAnsi="Arial" w:cs="Arial"/>
          <w:b/>
        </w:rPr>
        <w:tab/>
      </w:r>
      <w:r w:rsidR="006B032B">
        <w:rPr>
          <w:rFonts w:ascii="Arial" w:hAnsi="Arial" w:cs="Arial"/>
          <w:b/>
          <w:lang w:eastAsia="cs-CZ"/>
        </w:rPr>
        <w:t>predchádzajúcej zákazky</w:t>
      </w:r>
    </w:p>
    <w:p w:rsidR="006B032B" w:rsidRPr="005C696B" w:rsidRDefault="000A49D2" w:rsidP="006B032B">
      <w:pPr>
        <w:pStyle w:val="Odsekzoznamu"/>
        <w:spacing w:after="0" w:line="240" w:lineRule="auto"/>
        <w:ind w:left="644"/>
        <w:rPr>
          <w:rFonts w:ascii="Arial" w:hAnsi="Arial" w:cs="Arial"/>
          <w:b/>
          <w:lang w:eastAsia="cs-CZ"/>
        </w:rPr>
      </w:pPr>
      <w:sdt>
        <w:sdtPr>
          <w:rPr>
            <w:rFonts w:ascii="Arial" w:hAnsi="Arial" w:cs="Arial"/>
            <w:b/>
          </w:rPr>
          <w:id w:val="-23493643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32B" w:rsidRPr="005C696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B032B" w:rsidRPr="005C696B">
        <w:rPr>
          <w:rFonts w:ascii="Arial" w:hAnsi="Arial" w:cs="Arial"/>
          <w:b/>
        </w:rPr>
        <w:t xml:space="preserve"> </w:t>
      </w:r>
      <w:r w:rsidR="006B032B" w:rsidRPr="005C696B">
        <w:rPr>
          <w:rFonts w:ascii="Arial" w:hAnsi="Arial" w:cs="Arial"/>
          <w:b/>
        </w:rPr>
        <w:tab/>
      </w:r>
      <w:r w:rsidR="006B032B">
        <w:rPr>
          <w:rFonts w:ascii="Arial" w:hAnsi="Arial" w:cs="Arial"/>
          <w:b/>
          <w:lang w:eastAsia="cs-CZ"/>
        </w:rPr>
        <w:t>rozpočtu</w:t>
      </w:r>
      <w:r w:rsidR="006B032B" w:rsidRPr="005C696B">
        <w:rPr>
          <w:rFonts w:ascii="Arial" w:hAnsi="Arial" w:cs="Arial"/>
          <w:b/>
          <w:lang w:eastAsia="cs-CZ"/>
        </w:rPr>
        <w:t xml:space="preserve"> stavby</w:t>
      </w:r>
    </w:p>
    <w:p w:rsidR="006B032B" w:rsidRPr="005C696B" w:rsidRDefault="000A49D2" w:rsidP="006B032B">
      <w:pPr>
        <w:pStyle w:val="Odsekzoznamu"/>
        <w:spacing w:after="0" w:line="240" w:lineRule="auto"/>
        <w:ind w:left="644"/>
        <w:rPr>
          <w:rFonts w:ascii="Arial" w:hAnsi="Arial" w:cs="Arial"/>
          <w:b/>
          <w:lang w:eastAsia="cs-CZ"/>
        </w:rPr>
      </w:pPr>
      <w:sdt>
        <w:sdtPr>
          <w:rPr>
            <w:rFonts w:ascii="Arial" w:hAnsi="Arial" w:cs="Arial"/>
            <w:b/>
          </w:rPr>
          <w:id w:val="172510864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32B" w:rsidRPr="005C696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B032B" w:rsidRPr="005C696B">
        <w:rPr>
          <w:rFonts w:ascii="Arial" w:hAnsi="Arial" w:cs="Arial"/>
          <w:b/>
        </w:rPr>
        <w:t xml:space="preserve"> </w:t>
      </w:r>
      <w:r w:rsidR="006B032B" w:rsidRPr="005C696B">
        <w:rPr>
          <w:rFonts w:ascii="Arial" w:hAnsi="Arial" w:cs="Arial"/>
          <w:b/>
        </w:rPr>
        <w:tab/>
      </w:r>
      <w:r w:rsidR="006B032B">
        <w:rPr>
          <w:rFonts w:ascii="Arial" w:hAnsi="Arial" w:cs="Arial"/>
          <w:b/>
          <w:lang w:eastAsia="cs-CZ"/>
        </w:rPr>
        <w:t>údajov</w:t>
      </w:r>
      <w:r w:rsidR="006B032B" w:rsidRPr="005C696B">
        <w:rPr>
          <w:rFonts w:ascii="Arial" w:hAnsi="Arial" w:cs="Arial"/>
          <w:b/>
          <w:lang w:eastAsia="cs-CZ"/>
        </w:rPr>
        <w:t xml:space="preserve"> z elektronického trhoviska</w:t>
      </w:r>
      <w:r w:rsidR="006B032B">
        <w:rPr>
          <w:rFonts w:ascii="Arial" w:hAnsi="Arial" w:cs="Arial"/>
          <w:b/>
          <w:lang w:eastAsia="cs-CZ"/>
        </w:rPr>
        <w:t xml:space="preserve"> </w:t>
      </w:r>
    </w:p>
    <w:p w:rsidR="006B032B" w:rsidRDefault="000A49D2" w:rsidP="006B032B">
      <w:pPr>
        <w:pStyle w:val="Odsekzoznamu"/>
        <w:spacing w:after="0" w:line="240" w:lineRule="auto"/>
        <w:ind w:left="644"/>
        <w:rPr>
          <w:rFonts w:ascii="Arial" w:hAnsi="Arial" w:cs="Arial"/>
          <w:b/>
          <w:lang w:eastAsia="cs-CZ"/>
        </w:rPr>
      </w:pPr>
      <w:sdt>
        <w:sdtPr>
          <w:rPr>
            <w:rFonts w:ascii="Arial" w:hAnsi="Arial" w:cs="Arial"/>
            <w:b/>
          </w:rPr>
          <w:id w:val="-61058362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32B" w:rsidRPr="005C696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B032B" w:rsidRPr="005C696B">
        <w:rPr>
          <w:rFonts w:ascii="Arial" w:hAnsi="Arial" w:cs="Arial"/>
          <w:b/>
        </w:rPr>
        <w:t xml:space="preserve"> </w:t>
      </w:r>
      <w:r w:rsidR="006B032B" w:rsidRPr="005C696B">
        <w:rPr>
          <w:rFonts w:ascii="Arial" w:hAnsi="Arial" w:cs="Arial"/>
          <w:b/>
        </w:rPr>
        <w:tab/>
      </w:r>
      <w:r w:rsidR="006B032B" w:rsidRPr="005C696B">
        <w:rPr>
          <w:rFonts w:ascii="Arial" w:hAnsi="Arial" w:cs="Arial"/>
          <w:b/>
          <w:lang w:eastAsia="cs-CZ"/>
        </w:rPr>
        <w:t>prieskum</w:t>
      </w:r>
      <w:r w:rsidR="006B032B">
        <w:rPr>
          <w:rFonts w:ascii="Arial" w:hAnsi="Arial" w:cs="Arial"/>
          <w:b/>
          <w:lang w:eastAsia="cs-CZ"/>
        </w:rPr>
        <w:t>u trhu</w:t>
      </w:r>
      <w:r w:rsidR="006B032B">
        <w:rPr>
          <w:rStyle w:val="Odkaznapoznmkupodiarou"/>
          <w:rFonts w:ascii="Arial" w:hAnsi="Arial" w:cs="Arial"/>
          <w:b/>
          <w:lang w:eastAsia="cs-CZ"/>
        </w:rPr>
        <w:footnoteReference w:id="1"/>
      </w:r>
    </w:p>
    <w:p w:rsidR="006B032B" w:rsidRPr="00EE0A84" w:rsidRDefault="000A49D2" w:rsidP="006B032B">
      <w:pPr>
        <w:pStyle w:val="Odsekzoznamu"/>
        <w:spacing w:after="0" w:line="240" w:lineRule="auto"/>
        <w:ind w:left="644"/>
        <w:rPr>
          <w:rFonts w:ascii="Arial" w:hAnsi="Arial" w:cs="Arial"/>
          <w:b/>
          <w:lang w:eastAsia="cs-CZ"/>
        </w:rPr>
      </w:pPr>
      <w:sdt>
        <w:sdtPr>
          <w:rPr>
            <w:rFonts w:ascii="Arial" w:hAnsi="Arial" w:cs="Arial"/>
            <w:b/>
          </w:rPr>
          <w:id w:val="-75505599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32B" w:rsidRPr="005C696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B032B" w:rsidRPr="005C696B">
        <w:rPr>
          <w:rFonts w:ascii="Arial" w:hAnsi="Arial" w:cs="Arial"/>
          <w:b/>
        </w:rPr>
        <w:t xml:space="preserve"> </w:t>
      </w:r>
      <w:r w:rsidR="006B032B" w:rsidRPr="005C696B">
        <w:rPr>
          <w:rFonts w:ascii="Arial" w:hAnsi="Arial" w:cs="Arial"/>
          <w:b/>
        </w:rPr>
        <w:tab/>
      </w:r>
      <w:r w:rsidR="006B032B">
        <w:rPr>
          <w:rFonts w:ascii="Arial" w:hAnsi="Arial" w:cs="Arial"/>
          <w:b/>
          <w:lang w:eastAsia="cs-CZ"/>
        </w:rPr>
        <w:t>iné:</w:t>
      </w:r>
    </w:p>
    <w:p w:rsidR="006B032B" w:rsidRPr="007A3E51" w:rsidRDefault="006B032B" w:rsidP="006B032B">
      <w:pPr>
        <w:pStyle w:val="Odsekzoznamu"/>
        <w:spacing w:after="0" w:line="240" w:lineRule="auto"/>
        <w:ind w:left="644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ab/>
      </w:r>
      <w:r>
        <w:rPr>
          <w:rFonts w:ascii="Arial" w:hAnsi="Arial" w:cs="Arial"/>
          <w:b/>
          <w:lang w:eastAsia="cs-CZ"/>
        </w:rPr>
        <w:tab/>
      </w:r>
    </w:p>
    <w:p w:rsidR="006B032B" w:rsidRPr="009411D9" w:rsidRDefault="006B032B" w:rsidP="006B032B">
      <w:pPr>
        <w:pStyle w:val="Odsekzoznamu"/>
        <w:numPr>
          <w:ilvl w:val="0"/>
          <w:numId w:val="11"/>
        </w:numPr>
        <w:spacing w:after="0"/>
        <w:jc w:val="both"/>
        <w:rPr>
          <w:rFonts w:ascii="Arial" w:hAnsi="Arial" w:cs="Arial"/>
          <w:b/>
        </w:rPr>
      </w:pPr>
      <w:r w:rsidRPr="000004D2">
        <w:rPr>
          <w:rFonts w:ascii="Arial" w:hAnsi="Arial" w:cs="Arial"/>
          <w:b/>
        </w:rPr>
        <w:t>Predpokladaná hodnota zákazky v € bez DPH</w:t>
      </w:r>
      <w:r w:rsidRPr="000004D2">
        <w:rPr>
          <w:rFonts w:ascii="Arial" w:hAnsi="Arial" w:cs="Arial"/>
        </w:rPr>
        <w:t>:</w:t>
      </w:r>
    </w:p>
    <w:p w:rsidR="006B032B" w:rsidRPr="009411D9" w:rsidRDefault="006B032B" w:rsidP="006B032B">
      <w:pPr>
        <w:pStyle w:val="Odsekzoznamu"/>
        <w:spacing w:after="0"/>
        <w:jc w:val="both"/>
        <w:rPr>
          <w:rFonts w:ascii="Arial" w:hAnsi="Arial" w:cs="Arial"/>
          <w:b/>
        </w:rPr>
      </w:pPr>
    </w:p>
    <w:p w:rsidR="006B032B" w:rsidRPr="00EE0A84" w:rsidRDefault="006B032B" w:rsidP="006B032B">
      <w:pPr>
        <w:pStyle w:val="Odsekzoznamu"/>
        <w:numPr>
          <w:ilvl w:val="0"/>
          <w:numId w:val="11"/>
        </w:numPr>
        <w:spacing w:after="0"/>
        <w:jc w:val="both"/>
        <w:rPr>
          <w:rFonts w:ascii="Arial" w:hAnsi="Arial" w:cs="Arial"/>
          <w:b/>
        </w:rPr>
      </w:pPr>
      <w:r w:rsidRPr="00EE0A84">
        <w:rPr>
          <w:rFonts w:ascii="Arial" w:hAnsi="Arial" w:cs="Arial"/>
          <w:b/>
        </w:rPr>
        <w:t xml:space="preserve">Podklady preukazujúce stanovenie predpokladanej hodnoty zákazky </w:t>
      </w:r>
      <w:r w:rsidRPr="00EE0A84">
        <w:rPr>
          <w:rFonts w:ascii="Arial" w:hAnsi="Arial" w:cs="Arial"/>
          <w:i/>
          <w:sz w:val="20"/>
          <w:szCs w:val="20"/>
        </w:rPr>
        <w:t xml:space="preserve">(je potrebné uviesť relevantné dokumenty, na základe ktorých sa určila hodnota: napr. číslo objednávky; číslo zmluvy; ponuky dodávateľov, </w:t>
      </w:r>
      <w:proofErr w:type="spellStart"/>
      <w:r w:rsidRPr="00EE0A84">
        <w:rPr>
          <w:rFonts w:ascii="Arial" w:hAnsi="Arial" w:cs="Arial"/>
          <w:i/>
          <w:sz w:val="20"/>
          <w:szCs w:val="20"/>
        </w:rPr>
        <w:t>t.j</w:t>
      </w:r>
      <w:proofErr w:type="spellEnd"/>
      <w:r w:rsidRPr="00EE0A84">
        <w:rPr>
          <w:rFonts w:ascii="Arial" w:hAnsi="Arial" w:cs="Arial"/>
          <w:i/>
          <w:sz w:val="20"/>
          <w:szCs w:val="20"/>
        </w:rPr>
        <w:t>. obchodný názov, sídlo a adresa hospodárskeho subjektu; katalógy; cenníky)</w:t>
      </w:r>
      <w:r w:rsidRPr="00EE0A84">
        <w:rPr>
          <w:rFonts w:ascii="Arial" w:hAnsi="Arial" w:cs="Arial"/>
          <w:sz w:val="20"/>
          <w:szCs w:val="20"/>
        </w:rPr>
        <w:t>:</w:t>
      </w:r>
    </w:p>
    <w:p w:rsidR="006B032B" w:rsidRPr="00EE0A84" w:rsidRDefault="006B032B" w:rsidP="006B032B">
      <w:pPr>
        <w:spacing w:after="0"/>
        <w:ind w:left="708"/>
        <w:jc w:val="both"/>
        <w:rPr>
          <w:rFonts w:ascii="Arial" w:hAnsi="Arial" w:cs="Arial"/>
        </w:rPr>
      </w:pPr>
    </w:p>
    <w:p w:rsidR="006B032B" w:rsidRPr="00EE0A84" w:rsidRDefault="006B032B" w:rsidP="006B032B">
      <w:pPr>
        <w:spacing w:after="0"/>
        <w:ind w:left="708"/>
        <w:jc w:val="both"/>
        <w:rPr>
          <w:rFonts w:ascii="Arial" w:eastAsia="Times New Roman" w:hAnsi="Arial" w:cs="Arial"/>
          <w:i/>
        </w:rPr>
      </w:pPr>
      <w:r w:rsidRPr="00EE0A84">
        <w:rPr>
          <w:rFonts w:ascii="Arial" w:eastAsia="Times New Roman" w:hAnsi="Arial" w:cs="Arial"/>
          <w:b/>
        </w:rPr>
        <w:t xml:space="preserve">1. </w:t>
      </w:r>
    </w:p>
    <w:p w:rsidR="006B032B" w:rsidRPr="00EE0A84" w:rsidRDefault="006B032B" w:rsidP="006B032B">
      <w:pPr>
        <w:spacing w:after="0"/>
        <w:ind w:left="708"/>
        <w:jc w:val="both"/>
        <w:rPr>
          <w:rFonts w:ascii="Arial" w:eastAsia="Times New Roman" w:hAnsi="Arial" w:cs="Arial"/>
          <w:b/>
        </w:rPr>
      </w:pPr>
      <w:r w:rsidRPr="00EE0A84">
        <w:rPr>
          <w:rFonts w:ascii="Arial" w:eastAsia="Times New Roman" w:hAnsi="Arial" w:cs="Arial"/>
          <w:b/>
        </w:rPr>
        <w:t>2.</w:t>
      </w:r>
    </w:p>
    <w:p w:rsidR="006B032B" w:rsidRPr="009411D9" w:rsidRDefault="006B032B" w:rsidP="006B032B">
      <w:pPr>
        <w:spacing w:after="0"/>
        <w:ind w:left="708"/>
        <w:jc w:val="both"/>
        <w:rPr>
          <w:rFonts w:ascii="Arial" w:hAnsi="Arial" w:cs="Arial"/>
          <w:b/>
        </w:rPr>
      </w:pPr>
      <w:r w:rsidRPr="00EE0A84">
        <w:rPr>
          <w:rFonts w:ascii="Arial" w:eastAsia="Times New Roman" w:hAnsi="Arial" w:cs="Arial"/>
          <w:b/>
        </w:rPr>
        <w:t>3.</w:t>
      </w:r>
    </w:p>
    <w:p w:rsidR="006B032B" w:rsidRPr="009317B2" w:rsidRDefault="006B032B" w:rsidP="006B032B">
      <w:pPr>
        <w:pStyle w:val="Odsekzoznamu"/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6B032B" w:rsidRPr="00542ED9" w:rsidRDefault="006B032B" w:rsidP="006B032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542ED9">
        <w:rPr>
          <w:rFonts w:ascii="Arial" w:hAnsi="Arial" w:cs="Arial"/>
          <w:b/>
          <w:lang w:eastAsia="cs-CZ"/>
        </w:rPr>
        <w:t>Čestné vyhlásenie:</w:t>
      </w:r>
    </w:p>
    <w:p w:rsidR="006B032B" w:rsidRPr="00212E33" w:rsidRDefault="006B032B" w:rsidP="006B032B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cs-CZ"/>
        </w:rPr>
      </w:pPr>
      <w:r w:rsidRPr="00212E33">
        <w:rPr>
          <w:rFonts w:ascii="Arial" w:eastAsia="Times New Roman" w:hAnsi="Arial" w:cs="Arial"/>
          <w:lang w:eastAsia="cs-CZ"/>
        </w:rPr>
        <w:t xml:space="preserve">Vyhlasujem, že pri zisťovaní predpokladanej hodnoty zákazky som </w:t>
      </w:r>
      <w:r w:rsidRPr="00212E33">
        <w:rPr>
          <w:rFonts w:ascii="Arial" w:eastAsia="Times New Roman" w:hAnsi="Arial" w:cs="Arial"/>
          <w:lang w:eastAsia="cs-CZ" w:bidi="sk-SK"/>
        </w:rPr>
        <w:t>dodržal princíp rovnakého zaobchádzania, princíp nediskriminácie hospodárskych subjektov, princíp transparentnosti, princíp proporcionality a princíp hospodárnosti a efektívnosti</w:t>
      </w:r>
      <w:r w:rsidRPr="00212E33">
        <w:rPr>
          <w:rFonts w:ascii="Arial" w:eastAsia="Times New Roman" w:hAnsi="Arial" w:cs="Arial"/>
          <w:lang w:eastAsia="cs-CZ"/>
        </w:rPr>
        <w:t>.</w:t>
      </w:r>
    </w:p>
    <w:p w:rsidR="006B032B" w:rsidRPr="00212E33" w:rsidRDefault="006B032B" w:rsidP="006B032B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cs-CZ"/>
        </w:rPr>
      </w:pPr>
      <w:r w:rsidRPr="00212E33">
        <w:rPr>
          <w:rFonts w:ascii="Arial" w:eastAsia="Times New Roman" w:hAnsi="Arial" w:cs="Arial"/>
          <w:lang w:eastAsia="cs-CZ"/>
        </w:rPr>
        <w:t>Potvrdzujem, že v predmetnom zadávaní zákazky nebol identifikovaný konflikt záujmov a vynaložené náklady na obstaranie predmetu zákazky sú primerané jeho kvalite a cene.</w:t>
      </w:r>
    </w:p>
    <w:p w:rsidR="006B032B" w:rsidRDefault="006B032B" w:rsidP="006B032B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6B032B" w:rsidRPr="00542ED9" w:rsidRDefault="006B032B" w:rsidP="006B032B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6B032B" w:rsidRDefault="006B032B" w:rsidP="006B032B">
      <w:pPr>
        <w:spacing w:after="0"/>
        <w:jc w:val="both"/>
        <w:rPr>
          <w:rFonts w:ascii="Arial" w:hAnsi="Arial" w:cs="Arial"/>
        </w:rPr>
      </w:pPr>
      <w:r w:rsidRPr="00482AA9">
        <w:rPr>
          <w:rFonts w:ascii="Arial" w:hAnsi="Arial" w:cs="Arial"/>
        </w:rPr>
        <w:t xml:space="preserve">V Košiciach, dňa </w:t>
      </w:r>
      <w:r>
        <w:rPr>
          <w:rFonts w:ascii="Arial" w:hAnsi="Arial" w:cs="Arial"/>
        </w:rPr>
        <w:t xml:space="preserve"> </w:t>
      </w:r>
    </w:p>
    <w:p w:rsidR="006B032B" w:rsidRDefault="006B032B" w:rsidP="006B032B">
      <w:pPr>
        <w:spacing w:after="0"/>
        <w:jc w:val="both"/>
        <w:rPr>
          <w:rFonts w:ascii="Arial" w:hAnsi="Arial" w:cs="Arial"/>
        </w:rPr>
      </w:pPr>
    </w:p>
    <w:p w:rsidR="006B032B" w:rsidRPr="00482AA9" w:rsidRDefault="006B032B" w:rsidP="006B032B">
      <w:pPr>
        <w:spacing w:after="0"/>
        <w:jc w:val="both"/>
        <w:rPr>
          <w:rFonts w:ascii="Arial" w:hAnsi="Arial" w:cs="Arial"/>
        </w:rPr>
      </w:pPr>
      <w:r w:rsidRPr="00482AA9">
        <w:rPr>
          <w:rFonts w:ascii="Arial" w:hAnsi="Arial" w:cs="Arial"/>
        </w:rPr>
        <w:t>Spracoval:</w:t>
      </w:r>
      <w:r w:rsidRPr="00482AA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B032B" w:rsidRPr="002A5318" w:rsidRDefault="006B032B" w:rsidP="006B03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2AA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5318">
        <w:rPr>
          <w:rFonts w:ascii="Arial" w:hAnsi="Arial" w:cs="Arial"/>
          <w:i/>
          <w:sz w:val="20"/>
          <w:szCs w:val="20"/>
        </w:rPr>
        <w:t xml:space="preserve">(titul, meno, priezvisko poverenej osoby, </w:t>
      </w:r>
      <w:r w:rsidR="0063720F">
        <w:rPr>
          <w:rFonts w:ascii="Arial" w:hAnsi="Arial" w:cs="Arial"/>
          <w:i/>
          <w:sz w:val="20"/>
          <w:szCs w:val="20"/>
        </w:rPr>
        <w:t>žiadateľa</w:t>
      </w:r>
      <w:bookmarkStart w:id="0" w:name="_GoBack"/>
      <w:bookmarkEnd w:id="0"/>
      <w:r w:rsidRPr="002A5318">
        <w:rPr>
          <w:rFonts w:ascii="Arial" w:hAnsi="Arial" w:cs="Arial"/>
          <w:i/>
          <w:sz w:val="20"/>
          <w:szCs w:val="20"/>
        </w:rPr>
        <w:t xml:space="preserve">) </w:t>
      </w:r>
      <w:r w:rsidRPr="002A5318">
        <w:rPr>
          <w:rFonts w:ascii="Arial" w:hAnsi="Arial" w:cs="Arial"/>
          <w:i/>
          <w:sz w:val="20"/>
          <w:szCs w:val="20"/>
        </w:rPr>
        <w:tab/>
      </w:r>
      <w:r w:rsidRPr="002A5318">
        <w:rPr>
          <w:rFonts w:ascii="Arial" w:hAnsi="Arial" w:cs="Arial"/>
          <w:i/>
          <w:sz w:val="20"/>
          <w:szCs w:val="20"/>
        </w:rPr>
        <w:tab/>
        <w:t xml:space="preserve"> (podpis)</w:t>
      </w:r>
      <w:r w:rsidRPr="002A5318">
        <w:rPr>
          <w:rFonts w:ascii="Arial" w:hAnsi="Arial" w:cs="Arial"/>
          <w:sz w:val="20"/>
          <w:szCs w:val="20"/>
        </w:rPr>
        <w:t xml:space="preserve">   </w:t>
      </w:r>
    </w:p>
    <w:p w:rsidR="006B032B" w:rsidRDefault="006B032B" w:rsidP="006B0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B032B" w:rsidRDefault="006B032B" w:rsidP="006B032B">
      <w:pPr>
        <w:spacing w:after="0" w:line="240" w:lineRule="auto"/>
        <w:outlineLvl w:val="0"/>
      </w:pPr>
    </w:p>
    <w:p w:rsidR="006B032B" w:rsidRDefault="006B032B" w:rsidP="006B032B">
      <w:pPr>
        <w:spacing w:after="0" w:line="240" w:lineRule="auto"/>
        <w:outlineLvl w:val="0"/>
      </w:pPr>
    </w:p>
    <w:p w:rsidR="006B032B" w:rsidRDefault="006B032B" w:rsidP="006B032B">
      <w:pPr>
        <w:spacing w:after="0" w:line="240" w:lineRule="auto"/>
        <w:outlineLvl w:val="0"/>
      </w:pPr>
    </w:p>
    <w:p w:rsidR="00BF6625" w:rsidRPr="00BC420A" w:rsidRDefault="00BF6625" w:rsidP="00BC420A"/>
    <w:sectPr w:rsidR="00BF6625" w:rsidRPr="00BC420A" w:rsidSect="00D509E0">
      <w:footerReference w:type="even" r:id="rId10"/>
      <w:footerReference w:type="default" r:id="rId11"/>
      <w:footerReference w:type="first" r:id="rId12"/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9D2" w:rsidRDefault="000A49D2" w:rsidP="008B017C">
      <w:pPr>
        <w:spacing w:after="0" w:line="240" w:lineRule="auto"/>
      </w:pPr>
      <w:r>
        <w:separator/>
      </w:r>
    </w:p>
  </w:endnote>
  <w:endnote w:type="continuationSeparator" w:id="0">
    <w:p w:rsidR="000A49D2" w:rsidRDefault="000A49D2" w:rsidP="008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0A" w:rsidRPr="00144988" w:rsidRDefault="00BC420A">
    <w:pPr>
      <w:pStyle w:val="Pta"/>
      <w:rPr>
        <w:sz w:val="16"/>
        <w:szCs w:val="16"/>
      </w:rPr>
    </w:pPr>
    <w:r>
      <w:tab/>
    </w:r>
    <w:r>
      <w:tab/>
    </w:r>
    <w:r>
      <w:tab/>
    </w:r>
    <w:r>
      <w:tab/>
    </w: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0A" w:rsidRDefault="00BC420A">
    <w:pPr>
      <w:pStyle w:val="Pta"/>
      <w:jc w:val="right"/>
      <w:rPr>
        <w:sz w:val="16"/>
        <w:szCs w:val="16"/>
      </w:rPr>
    </w:pPr>
  </w:p>
  <w:p w:rsidR="00BC420A" w:rsidRPr="00144988" w:rsidRDefault="00BC420A">
    <w:pPr>
      <w:pStyle w:val="Pta"/>
      <w:jc w:val="right"/>
      <w:rPr>
        <w:sz w:val="16"/>
        <w:szCs w:val="16"/>
      </w:rPr>
    </w:pPr>
  </w:p>
  <w:p w:rsidR="00BC420A" w:rsidRPr="00144988" w:rsidRDefault="00BC420A">
    <w:pPr>
      <w:pStyle w:val="Pt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0A" w:rsidRDefault="00BC420A">
    <w:pPr>
      <w:pStyle w:val="Pta"/>
      <w:jc w:val="right"/>
    </w:pPr>
    <w:r>
      <w:t xml:space="preserve"> </w:t>
    </w:r>
  </w:p>
  <w:p w:rsidR="00BC420A" w:rsidRDefault="00BC420A" w:rsidP="008344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9D2" w:rsidRDefault="000A49D2" w:rsidP="008B017C">
      <w:pPr>
        <w:spacing w:after="0" w:line="240" w:lineRule="auto"/>
      </w:pPr>
      <w:r>
        <w:separator/>
      </w:r>
    </w:p>
  </w:footnote>
  <w:footnote w:type="continuationSeparator" w:id="0">
    <w:p w:rsidR="000A49D2" w:rsidRDefault="000A49D2" w:rsidP="008B017C">
      <w:pPr>
        <w:spacing w:after="0" w:line="240" w:lineRule="auto"/>
      </w:pPr>
      <w:r>
        <w:continuationSeparator/>
      </w:r>
    </w:p>
  </w:footnote>
  <w:footnote w:id="1">
    <w:p w:rsidR="006B032B" w:rsidRPr="00935275" w:rsidRDefault="006B032B" w:rsidP="006B032B">
      <w:pPr>
        <w:pStyle w:val="Zkladntext"/>
        <w:spacing w:after="0" w:line="240" w:lineRule="auto"/>
        <w:jc w:val="both"/>
        <w:rPr>
          <w:rFonts w:ascii="Arial" w:hAnsi="Arial" w:cs="Arial"/>
          <w:sz w:val="18"/>
          <w:szCs w:val="18"/>
          <w:lang w:eastAsia="cs-CZ"/>
        </w:rPr>
      </w:pPr>
      <w:r w:rsidRPr="00935275">
        <w:rPr>
          <w:rStyle w:val="Odkaznapoznmkupodiarou"/>
          <w:rFonts w:ascii="Arial" w:hAnsi="Arial" w:cs="Arial"/>
          <w:sz w:val="18"/>
          <w:szCs w:val="18"/>
        </w:rPr>
        <w:footnoteRef/>
      </w:r>
      <w:r w:rsidRPr="00935275">
        <w:rPr>
          <w:rFonts w:ascii="Arial" w:hAnsi="Arial" w:cs="Arial"/>
          <w:sz w:val="18"/>
          <w:szCs w:val="18"/>
        </w:rPr>
        <w:t xml:space="preserve"> žiadateľ </w:t>
      </w:r>
      <w:r>
        <w:rPr>
          <w:rFonts w:ascii="Arial" w:hAnsi="Arial" w:cs="Arial"/>
          <w:sz w:val="18"/>
          <w:szCs w:val="18"/>
        </w:rPr>
        <w:t>zreali</w:t>
      </w:r>
      <w:r w:rsidR="0063720F">
        <w:rPr>
          <w:rFonts w:ascii="Arial" w:hAnsi="Arial" w:cs="Arial"/>
          <w:sz w:val="18"/>
          <w:szCs w:val="18"/>
        </w:rPr>
        <w:t>zuje prieskum podľa Smernice č.5/2018</w:t>
      </w:r>
      <w:r>
        <w:rPr>
          <w:rFonts w:ascii="Arial" w:hAnsi="Arial" w:cs="Arial"/>
          <w:sz w:val="18"/>
          <w:szCs w:val="18"/>
        </w:rPr>
        <w:t xml:space="preserve"> (čl. 10).</w:t>
      </w:r>
      <w:r w:rsidRPr="00935275">
        <w:rPr>
          <w:rFonts w:ascii="Arial" w:hAnsi="Arial" w:cs="Arial"/>
          <w:sz w:val="18"/>
          <w:szCs w:val="18"/>
        </w:rPr>
        <w:t xml:space="preserve"> Výsledok prieskumu trhu pri stanovovaní PHZ je podkladom pre výpočet PHZ, avšak môže byť podkladom </w:t>
      </w:r>
      <w:r>
        <w:rPr>
          <w:rFonts w:ascii="Arial" w:hAnsi="Arial" w:cs="Arial"/>
          <w:sz w:val="18"/>
          <w:szCs w:val="18"/>
        </w:rPr>
        <w:t>aj pre zákazku s nízkou hodnotou</w:t>
      </w:r>
      <w:r w:rsidRPr="00935275">
        <w:rPr>
          <w:rFonts w:ascii="Arial" w:hAnsi="Arial" w:cs="Arial"/>
          <w:sz w:val="18"/>
          <w:szCs w:val="18"/>
        </w:rPr>
        <w:t xml:space="preserve">, ak sa na základe poskytnutých informácií potvrdí PHZ zodpovedajúca zákazke s nízkou hodnotou. </w:t>
      </w:r>
    </w:p>
    <w:p w:rsidR="006B032B" w:rsidRPr="007A3E51" w:rsidRDefault="006B032B" w:rsidP="006B032B">
      <w:pPr>
        <w:pStyle w:val="Textpoznmkypodiarou"/>
        <w:rPr>
          <w:lang w:val="sk-S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0A2"/>
    <w:multiLevelType w:val="hybridMultilevel"/>
    <w:tmpl w:val="A77CE7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8EC"/>
    <w:multiLevelType w:val="hybridMultilevel"/>
    <w:tmpl w:val="9D3A27A0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8E2"/>
    <w:multiLevelType w:val="hybridMultilevel"/>
    <w:tmpl w:val="F4D427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A264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232"/>
    <w:multiLevelType w:val="multilevel"/>
    <w:tmpl w:val="010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8D2EA5"/>
    <w:multiLevelType w:val="hybridMultilevel"/>
    <w:tmpl w:val="93DCE652"/>
    <w:lvl w:ilvl="0" w:tplc="6164A17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D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8E7F2A"/>
    <w:multiLevelType w:val="hybridMultilevel"/>
    <w:tmpl w:val="67F488F6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20A0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5978B4"/>
    <w:multiLevelType w:val="hybridMultilevel"/>
    <w:tmpl w:val="5FC6C4E4"/>
    <w:lvl w:ilvl="0" w:tplc="01CEA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13849"/>
    <w:multiLevelType w:val="hybridMultilevel"/>
    <w:tmpl w:val="420429C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568A"/>
    <w:multiLevelType w:val="multilevel"/>
    <w:tmpl w:val="8612FDF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D0A2CDC"/>
    <w:multiLevelType w:val="multilevel"/>
    <w:tmpl w:val="FE966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B82F88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BA4283"/>
    <w:multiLevelType w:val="hybridMultilevel"/>
    <w:tmpl w:val="9F2CC28C"/>
    <w:lvl w:ilvl="0" w:tplc="F926DD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F633F3"/>
    <w:multiLevelType w:val="hybridMultilevel"/>
    <w:tmpl w:val="4ACC0498"/>
    <w:lvl w:ilvl="0" w:tplc="0D68D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3A19"/>
    <w:multiLevelType w:val="multilevel"/>
    <w:tmpl w:val="398C0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C74ADC"/>
    <w:multiLevelType w:val="hybridMultilevel"/>
    <w:tmpl w:val="B27EF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2DD"/>
    <w:multiLevelType w:val="multilevel"/>
    <w:tmpl w:val="AEE28A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CA79A2"/>
    <w:multiLevelType w:val="hybridMultilevel"/>
    <w:tmpl w:val="C0761F32"/>
    <w:lvl w:ilvl="0" w:tplc="E4AA13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677A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6968E4"/>
    <w:multiLevelType w:val="multilevel"/>
    <w:tmpl w:val="6AD03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3C0E2A61"/>
    <w:multiLevelType w:val="hybridMultilevel"/>
    <w:tmpl w:val="EB70A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30716"/>
    <w:multiLevelType w:val="multilevel"/>
    <w:tmpl w:val="5FC0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E14258"/>
    <w:multiLevelType w:val="hybridMultilevel"/>
    <w:tmpl w:val="ADA070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404D0B7F"/>
    <w:multiLevelType w:val="hybridMultilevel"/>
    <w:tmpl w:val="55A888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28" w15:restartNumberingAfterBreak="0">
    <w:nsid w:val="4B9969B6"/>
    <w:multiLevelType w:val="multilevel"/>
    <w:tmpl w:val="F8F43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6E2C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C4796"/>
    <w:multiLevelType w:val="multilevel"/>
    <w:tmpl w:val="15DE5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13BFC"/>
    <w:multiLevelType w:val="hybridMultilevel"/>
    <w:tmpl w:val="F77CE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1D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88220E"/>
    <w:multiLevelType w:val="hybridMultilevel"/>
    <w:tmpl w:val="6F184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02EF2"/>
    <w:multiLevelType w:val="hybridMultilevel"/>
    <w:tmpl w:val="590A5B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EB5B64"/>
    <w:multiLevelType w:val="hybridMultilevel"/>
    <w:tmpl w:val="9A183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044B9"/>
    <w:multiLevelType w:val="hybridMultilevel"/>
    <w:tmpl w:val="7F80A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16B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B31634"/>
    <w:multiLevelType w:val="hybridMultilevel"/>
    <w:tmpl w:val="424846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9"/>
  </w:num>
  <w:num w:numId="5">
    <w:abstractNumId w:val="8"/>
  </w:num>
  <w:num w:numId="6">
    <w:abstractNumId w:val="32"/>
  </w:num>
  <w:num w:numId="7">
    <w:abstractNumId w:val="29"/>
  </w:num>
  <w:num w:numId="8">
    <w:abstractNumId w:val="14"/>
  </w:num>
  <w:num w:numId="9">
    <w:abstractNumId w:val="3"/>
  </w:num>
  <w:num w:numId="10">
    <w:abstractNumId w:val="7"/>
  </w:num>
  <w:num w:numId="11">
    <w:abstractNumId w:val="28"/>
  </w:num>
  <w:num w:numId="12">
    <w:abstractNumId w:val="20"/>
  </w:num>
  <w:num w:numId="13">
    <w:abstractNumId w:val="12"/>
  </w:num>
  <w:num w:numId="14">
    <w:abstractNumId w:val="21"/>
  </w:num>
  <w:num w:numId="15">
    <w:abstractNumId w:val="10"/>
  </w:num>
  <w:num w:numId="16">
    <w:abstractNumId w:val="23"/>
  </w:num>
  <w:num w:numId="17">
    <w:abstractNumId w:val="18"/>
  </w:num>
  <w:num w:numId="18">
    <w:abstractNumId w:val="31"/>
  </w:num>
  <w:num w:numId="19">
    <w:abstractNumId w:val="34"/>
  </w:num>
  <w:num w:numId="20">
    <w:abstractNumId w:val="26"/>
  </w:num>
  <w:num w:numId="21">
    <w:abstractNumId w:val="36"/>
  </w:num>
  <w:num w:numId="22">
    <w:abstractNumId w:val="35"/>
  </w:num>
  <w:num w:numId="23">
    <w:abstractNumId w:val="39"/>
  </w:num>
  <w:num w:numId="24">
    <w:abstractNumId w:val="5"/>
  </w:num>
  <w:num w:numId="25">
    <w:abstractNumId w:val="1"/>
  </w:num>
  <w:num w:numId="26">
    <w:abstractNumId w:val="27"/>
  </w:num>
  <w:num w:numId="27">
    <w:abstractNumId w:val="25"/>
  </w:num>
  <w:num w:numId="28">
    <w:abstractNumId w:val="19"/>
  </w:num>
  <w:num w:numId="29">
    <w:abstractNumId w:val="22"/>
  </w:num>
  <w:num w:numId="30">
    <w:abstractNumId w:val="40"/>
  </w:num>
  <w:num w:numId="31">
    <w:abstractNumId w:val="17"/>
  </w:num>
  <w:num w:numId="32">
    <w:abstractNumId w:val="24"/>
  </w:num>
  <w:num w:numId="33">
    <w:abstractNumId w:val="0"/>
  </w:num>
  <w:num w:numId="34">
    <w:abstractNumId w:val="13"/>
  </w:num>
  <w:num w:numId="35">
    <w:abstractNumId w:val="30"/>
  </w:num>
  <w:num w:numId="36">
    <w:abstractNumId w:val="11"/>
  </w:num>
  <w:num w:numId="37">
    <w:abstractNumId w:val="15"/>
  </w:num>
  <w:num w:numId="38">
    <w:abstractNumId w:val="16"/>
  </w:num>
  <w:num w:numId="39">
    <w:abstractNumId w:val="6"/>
  </w:num>
  <w:num w:numId="40">
    <w:abstractNumId w:val="3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C"/>
    <w:rsid w:val="000004D2"/>
    <w:rsid w:val="000033CB"/>
    <w:rsid w:val="00006B1C"/>
    <w:rsid w:val="0001585D"/>
    <w:rsid w:val="00017777"/>
    <w:rsid w:val="00037242"/>
    <w:rsid w:val="000529F8"/>
    <w:rsid w:val="0008346D"/>
    <w:rsid w:val="000A49D2"/>
    <w:rsid w:val="000A661C"/>
    <w:rsid w:val="000B2CB8"/>
    <w:rsid w:val="000B7356"/>
    <w:rsid w:val="000C7927"/>
    <w:rsid w:val="000E313D"/>
    <w:rsid w:val="0010157D"/>
    <w:rsid w:val="0012751C"/>
    <w:rsid w:val="00131120"/>
    <w:rsid w:val="00131F8B"/>
    <w:rsid w:val="00134230"/>
    <w:rsid w:val="00157F99"/>
    <w:rsid w:val="001D0117"/>
    <w:rsid w:val="0020369D"/>
    <w:rsid w:val="00212E33"/>
    <w:rsid w:val="00213890"/>
    <w:rsid w:val="00214A00"/>
    <w:rsid w:val="002246C3"/>
    <w:rsid w:val="002275C0"/>
    <w:rsid w:val="00233A1A"/>
    <w:rsid w:val="0023717F"/>
    <w:rsid w:val="002A4CAF"/>
    <w:rsid w:val="002A5318"/>
    <w:rsid w:val="002C3D11"/>
    <w:rsid w:val="002C6777"/>
    <w:rsid w:val="002D2FB3"/>
    <w:rsid w:val="002E672C"/>
    <w:rsid w:val="002E7614"/>
    <w:rsid w:val="0030361E"/>
    <w:rsid w:val="0030467C"/>
    <w:rsid w:val="00325127"/>
    <w:rsid w:val="00331E82"/>
    <w:rsid w:val="00376D75"/>
    <w:rsid w:val="00383B30"/>
    <w:rsid w:val="00384030"/>
    <w:rsid w:val="003A0452"/>
    <w:rsid w:val="003B3FE1"/>
    <w:rsid w:val="003F3E7E"/>
    <w:rsid w:val="004366C0"/>
    <w:rsid w:val="00441C81"/>
    <w:rsid w:val="00442E2B"/>
    <w:rsid w:val="00446A17"/>
    <w:rsid w:val="00455D96"/>
    <w:rsid w:val="00473293"/>
    <w:rsid w:val="00482AA9"/>
    <w:rsid w:val="004A769C"/>
    <w:rsid w:val="004C5338"/>
    <w:rsid w:val="004D07C4"/>
    <w:rsid w:val="004E59DD"/>
    <w:rsid w:val="004E62F9"/>
    <w:rsid w:val="004F2674"/>
    <w:rsid w:val="0052198D"/>
    <w:rsid w:val="00542ED9"/>
    <w:rsid w:val="0056789F"/>
    <w:rsid w:val="00567B17"/>
    <w:rsid w:val="005B3401"/>
    <w:rsid w:val="005C696B"/>
    <w:rsid w:val="0063720F"/>
    <w:rsid w:val="00645CB4"/>
    <w:rsid w:val="00652A55"/>
    <w:rsid w:val="00664569"/>
    <w:rsid w:val="00671C69"/>
    <w:rsid w:val="00691C72"/>
    <w:rsid w:val="00694DDF"/>
    <w:rsid w:val="006B032B"/>
    <w:rsid w:val="006B3700"/>
    <w:rsid w:val="006C7BCC"/>
    <w:rsid w:val="006D111D"/>
    <w:rsid w:val="006F5D1C"/>
    <w:rsid w:val="00705BB2"/>
    <w:rsid w:val="00714DB8"/>
    <w:rsid w:val="00714E50"/>
    <w:rsid w:val="00735008"/>
    <w:rsid w:val="00742878"/>
    <w:rsid w:val="00746208"/>
    <w:rsid w:val="007A3E51"/>
    <w:rsid w:val="007C3ABC"/>
    <w:rsid w:val="007C73EB"/>
    <w:rsid w:val="007D50B3"/>
    <w:rsid w:val="008021AE"/>
    <w:rsid w:val="00832E5C"/>
    <w:rsid w:val="008344AD"/>
    <w:rsid w:val="00872CAF"/>
    <w:rsid w:val="00883B6C"/>
    <w:rsid w:val="008963D7"/>
    <w:rsid w:val="008B017C"/>
    <w:rsid w:val="008C4061"/>
    <w:rsid w:val="008D217F"/>
    <w:rsid w:val="008E5C0D"/>
    <w:rsid w:val="008E676A"/>
    <w:rsid w:val="00911346"/>
    <w:rsid w:val="009317B2"/>
    <w:rsid w:val="00935275"/>
    <w:rsid w:val="009411D9"/>
    <w:rsid w:val="0094216D"/>
    <w:rsid w:val="00962CD9"/>
    <w:rsid w:val="00964E2D"/>
    <w:rsid w:val="00967BEF"/>
    <w:rsid w:val="00981D80"/>
    <w:rsid w:val="009973D7"/>
    <w:rsid w:val="009A45EC"/>
    <w:rsid w:val="009A4F4C"/>
    <w:rsid w:val="009B52D7"/>
    <w:rsid w:val="009B6CB0"/>
    <w:rsid w:val="009D4CA9"/>
    <w:rsid w:val="009F21DA"/>
    <w:rsid w:val="00A221B1"/>
    <w:rsid w:val="00A33522"/>
    <w:rsid w:val="00A41541"/>
    <w:rsid w:val="00A45F2F"/>
    <w:rsid w:val="00A52E08"/>
    <w:rsid w:val="00A54A11"/>
    <w:rsid w:val="00A65398"/>
    <w:rsid w:val="00A7164F"/>
    <w:rsid w:val="00AA4D3D"/>
    <w:rsid w:val="00AC0513"/>
    <w:rsid w:val="00AC585E"/>
    <w:rsid w:val="00AC60D5"/>
    <w:rsid w:val="00AE1511"/>
    <w:rsid w:val="00AE40E6"/>
    <w:rsid w:val="00AF3678"/>
    <w:rsid w:val="00B165FE"/>
    <w:rsid w:val="00B42194"/>
    <w:rsid w:val="00B42C38"/>
    <w:rsid w:val="00B458EB"/>
    <w:rsid w:val="00B4643A"/>
    <w:rsid w:val="00B77151"/>
    <w:rsid w:val="00BB1034"/>
    <w:rsid w:val="00BC420A"/>
    <w:rsid w:val="00BD224F"/>
    <w:rsid w:val="00BD2BB0"/>
    <w:rsid w:val="00BF056C"/>
    <w:rsid w:val="00BF6625"/>
    <w:rsid w:val="00C23DC9"/>
    <w:rsid w:val="00C56D98"/>
    <w:rsid w:val="00C80152"/>
    <w:rsid w:val="00CA2F06"/>
    <w:rsid w:val="00CD0E6D"/>
    <w:rsid w:val="00CE048B"/>
    <w:rsid w:val="00CE42C2"/>
    <w:rsid w:val="00CF4810"/>
    <w:rsid w:val="00CF5722"/>
    <w:rsid w:val="00D000EA"/>
    <w:rsid w:val="00D20FC0"/>
    <w:rsid w:val="00D335C9"/>
    <w:rsid w:val="00D509E0"/>
    <w:rsid w:val="00D518AC"/>
    <w:rsid w:val="00D72B53"/>
    <w:rsid w:val="00D766E3"/>
    <w:rsid w:val="00D77085"/>
    <w:rsid w:val="00D813AC"/>
    <w:rsid w:val="00D842DD"/>
    <w:rsid w:val="00D86C14"/>
    <w:rsid w:val="00DB443F"/>
    <w:rsid w:val="00DE5728"/>
    <w:rsid w:val="00DF0672"/>
    <w:rsid w:val="00DF2D30"/>
    <w:rsid w:val="00DF304B"/>
    <w:rsid w:val="00E03AB0"/>
    <w:rsid w:val="00E225DC"/>
    <w:rsid w:val="00E24283"/>
    <w:rsid w:val="00E46490"/>
    <w:rsid w:val="00E47FE2"/>
    <w:rsid w:val="00E56D01"/>
    <w:rsid w:val="00E65C30"/>
    <w:rsid w:val="00E75416"/>
    <w:rsid w:val="00E907C4"/>
    <w:rsid w:val="00EB5EAD"/>
    <w:rsid w:val="00EC6C66"/>
    <w:rsid w:val="00EE0A84"/>
    <w:rsid w:val="00F06323"/>
    <w:rsid w:val="00F30F07"/>
    <w:rsid w:val="00F32E4E"/>
    <w:rsid w:val="00F520D1"/>
    <w:rsid w:val="00F7185B"/>
    <w:rsid w:val="00F91400"/>
    <w:rsid w:val="00F927A0"/>
    <w:rsid w:val="00F97DEC"/>
    <w:rsid w:val="00FB6C38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E16BF"/>
  <w15:chartTrackingRefBased/>
  <w15:docId w15:val="{4015F666-2183-4694-AC18-DFBF55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17C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B0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B01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8B017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B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B017C"/>
    <w:rPr>
      <w:rFonts w:eastAsiaTheme="minorEastAsia"/>
      <w:lang w:eastAsia="sk-SK"/>
    </w:rPr>
  </w:style>
  <w:style w:type="paragraph" w:styleId="Zkladntext2">
    <w:name w:val="Body Text 2"/>
    <w:basedOn w:val="Normlny"/>
    <w:link w:val="Zkladntext2Char"/>
    <w:rsid w:val="003046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46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uiPriority w:val="99"/>
    <w:rsid w:val="0030467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0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467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046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46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Zkladntext20">
    <w:name w:val="Základný text (2)"/>
    <w:basedOn w:val="Predvolenpsmoodseku"/>
    <w:rsid w:val="003046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2E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2E4E"/>
    <w:rPr>
      <w:rFonts w:eastAsiaTheme="minorEastAsia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416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52198D"/>
    <w:rPr>
      <w:color w:val="808080"/>
    </w:rPr>
  </w:style>
  <w:style w:type="character" w:customStyle="1" w:styleId="ListLabel1">
    <w:name w:val="ListLabel 1"/>
    <w:qFormat/>
    <w:rsid w:val="00935275"/>
    <w:rPr>
      <w:rFonts w:ascii="Arial" w:eastAsia="Times New Roman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10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143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097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55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382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94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205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420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8982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7234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42013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395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58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983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4775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488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0635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901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5186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407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195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65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0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28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732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36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9589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872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23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6377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67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773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67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46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5979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98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17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774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81814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7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10071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17714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26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50571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379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51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2413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1209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9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857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385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451065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583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841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00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65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0521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629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491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2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E7EC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pscoop.sk/cps_sk/prilohy/2009011901b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D20E3-CBDA-478B-9772-7D23DD07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3</cp:revision>
  <dcterms:created xsi:type="dcterms:W3CDTF">2017-09-20T07:28:00Z</dcterms:created>
  <dcterms:modified xsi:type="dcterms:W3CDTF">2018-04-11T11:34:00Z</dcterms:modified>
</cp:coreProperties>
</file>