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6B" w:rsidRPr="005C0F6B" w:rsidRDefault="005C0F6B" w:rsidP="00331BEE">
      <w:pPr>
        <w:spacing w:after="0"/>
        <w:jc w:val="both"/>
        <w:rPr>
          <w:b/>
          <w:sz w:val="24"/>
          <w:szCs w:val="24"/>
        </w:rPr>
      </w:pPr>
      <w:r w:rsidRPr="005C0F6B">
        <w:rPr>
          <w:b/>
          <w:sz w:val="24"/>
          <w:szCs w:val="24"/>
        </w:rPr>
        <w:t>Prehľad právnych predpisov</w:t>
      </w:r>
      <w:r w:rsidR="001F43B3">
        <w:rPr>
          <w:b/>
          <w:sz w:val="24"/>
          <w:szCs w:val="24"/>
        </w:rPr>
        <w:t xml:space="preserve"> </w:t>
      </w:r>
      <w:bookmarkStart w:id="0" w:name="_GoBack"/>
      <w:bookmarkEnd w:id="0"/>
      <w:r w:rsidR="00420328">
        <w:rPr>
          <w:b/>
          <w:sz w:val="24"/>
          <w:szCs w:val="24"/>
        </w:rPr>
        <w:t>objavujúcich sa v Príkaze rektora č. 3/2012 o realizácii finančnej kontroly na Univerzite Pavla Jozefa Šafárika v Košiciach a </w:t>
      </w:r>
      <w:r w:rsidR="00057D0E">
        <w:rPr>
          <w:b/>
          <w:sz w:val="24"/>
          <w:szCs w:val="24"/>
        </w:rPr>
        <w:t>je</w:t>
      </w:r>
      <w:r w:rsidR="00420328">
        <w:rPr>
          <w:b/>
          <w:sz w:val="24"/>
          <w:szCs w:val="24"/>
        </w:rPr>
        <w:t>j súčastiach</w:t>
      </w:r>
      <w:r w:rsidRPr="005C0F6B">
        <w:rPr>
          <w:b/>
          <w:sz w:val="24"/>
          <w:szCs w:val="24"/>
        </w:rPr>
        <w:t>:</w:t>
      </w:r>
    </w:p>
    <w:p w:rsidR="005C0F6B" w:rsidRPr="005C0F6B" w:rsidRDefault="005C0F6B" w:rsidP="00331BEE">
      <w:pPr>
        <w:spacing w:after="0"/>
        <w:jc w:val="both"/>
        <w:rPr>
          <w:b/>
          <w:sz w:val="24"/>
          <w:szCs w:val="24"/>
        </w:rPr>
      </w:pPr>
    </w:p>
    <w:p w:rsidR="00685EC8" w:rsidRDefault="00685EC8" w:rsidP="00331BEE">
      <w:pPr>
        <w:spacing w:after="0"/>
        <w:jc w:val="both"/>
      </w:pPr>
      <w:r>
        <w:t>Zákon  č.  40/1964 Zb.- Občiansky zákonník</w:t>
      </w:r>
    </w:p>
    <w:p w:rsidR="00685EC8" w:rsidRDefault="00685EC8" w:rsidP="00331BEE">
      <w:pPr>
        <w:spacing w:after="0"/>
        <w:jc w:val="both"/>
      </w:pPr>
    </w:p>
    <w:p w:rsidR="00685EC8" w:rsidRDefault="00685EC8" w:rsidP="00331BEE">
      <w:pPr>
        <w:spacing w:after="0"/>
        <w:jc w:val="both"/>
      </w:pPr>
      <w:r>
        <w:t>Zákon  č.  116/1990 Zb. o nájme a podnájme nebytových priestorov</w:t>
      </w:r>
    </w:p>
    <w:p w:rsidR="00685EC8" w:rsidRDefault="00685EC8" w:rsidP="00331BEE">
      <w:pPr>
        <w:spacing w:after="0"/>
        <w:jc w:val="both"/>
      </w:pPr>
    </w:p>
    <w:p w:rsidR="00685EC8" w:rsidRDefault="00685EC8" w:rsidP="00331BEE">
      <w:pPr>
        <w:spacing w:after="0"/>
        <w:jc w:val="both"/>
      </w:pPr>
      <w:r>
        <w:t>Zákon  č.  513/1991 Zb. - Obchodný zákonník</w:t>
      </w:r>
    </w:p>
    <w:p w:rsidR="00685EC8" w:rsidRDefault="00685EC8" w:rsidP="00331BEE">
      <w:pPr>
        <w:spacing w:after="0"/>
        <w:jc w:val="both"/>
      </w:pPr>
    </w:p>
    <w:p w:rsidR="00685EC8" w:rsidRDefault="00685EC8" w:rsidP="00331BEE">
      <w:pPr>
        <w:spacing w:after="0"/>
        <w:jc w:val="both"/>
      </w:pPr>
      <w:r>
        <w:t xml:space="preserve">Zákon  č.  233/1995 Z. z.  </w:t>
      </w:r>
      <w:r w:rsidRPr="00C84AF8">
        <w:t>o súdnych exekútoroch a exekučnej činnosti (Exekučný poriadok) a o zmene a doplnení ďalších zákonov</w:t>
      </w:r>
    </w:p>
    <w:p w:rsidR="00685EC8" w:rsidRDefault="00685EC8" w:rsidP="00331BEE">
      <w:pPr>
        <w:spacing w:after="0"/>
        <w:jc w:val="both"/>
      </w:pPr>
    </w:p>
    <w:p w:rsidR="00685EC8" w:rsidRDefault="00685EC8" w:rsidP="00331BEE">
      <w:pPr>
        <w:spacing w:after="0"/>
        <w:jc w:val="both"/>
      </w:pPr>
      <w:r>
        <w:t>Zákon  č. 18/1996 Z. z. o</w:t>
      </w:r>
      <w:r w:rsidR="009455A4">
        <w:t> </w:t>
      </w:r>
      <w:r>
        <w:t>cenách</w:t>
      </w:r>
    </w:p>
    <w:p w:rsidR="009455A4" w:rsidRDefault="009455A4" w:rsidP="00331BEE">
      <w:pPr>
        <w:spacing w:after="0"/>
        <w:jc w:val="both"/>
      </w:pPr>
    </w:p>
    <w:p w:rsidR="009455A4" w:rsidRDefault="009455A4" w:rsidP="00331BEE">
      <w:pPr>
        <w:spacing w:after="0"/>
        <w:jc w:val="both"/>
      </w:pPr>
      <w:r>
        <w:t>Zákon  č.  311/2001 Z. z.- Zákonník práce</w:t>
      </w:r>
    </w:p>
    <w:p w:rsidR="00685EC8" w:rsidRDefault="00685EC8" w:rsidP="00331BEE">
      <w:pPr>
        <w:spacing w:after="0"/>
        <w:jc w:val="both"/>
      </w:pPr>
    </w:p>
    <w:p w:rsidR="00DD0E34" w:rsidRDefault="007B2060" w:rsidP="00331BEE">
      <w:pPr>
        <w:spacing w:after="0"/>
        <w:jc w:val="both"/>
      </w:pPr>
      <w:r>
        <w:t>Zákon č. 502/2001 Z.z. o finančnej kontrole a vnútornom audite a o zmene a doplnení niektorých zákonov</w:t>
      </w:r>
    </w:p>
    <w:p w:rsidR="009455A4" w:rsidRDefault="009455A4" w:rsidP="00331BEE">
      <w:pPr>
        <w:spacing w:after="0"/>
        <w:jc w:val="both"/>
      </w:pPr>
    </w:p>
    <w:p w:rsidR="009455A4" w:rsidRDefault="009455A4" w:rsidP="00331BEE">
      <w:pPr>
        <w:spacing w:after="0"/>
        <w:jc w:val="both"/>
      </w:pPr>
      <w:r>
        <w:t xml:space="preserve">Zákon č. 131/2002 Z. z. o vysokých školách a o zmene a doplnení niektorých zákonov </w:t>
      </w:r>
    </w:p>
    <w:p w:rsidR="009455A4" w:rsidRDefault="009455A4" w:rsidP="00331BEE">
      <w:pPr>
        <w:spacing w:after="0"/>
        <w:jc w:val="both"/>
      </w:pPr>
    </w:p>
    <w:p w:rsidR="009455A4" w:rsidRDefault="009455A4" w:rsidP="00331BEE">
      <w:pPr>
        <w:spacing w:after="0"/>
        <w:jc w:val="both"/>
      </w:pPr>
      <w:r>
        <w:t>Zákon  č.  291/2002 Z. z</w:t>
      </w:r>
      <w:r w:rsidR="00AA2C38">
        <w:t>.</w:t>
      </w:r>
      <w:r w:rsidR="00AA2C38" w:rsidRPr="00AA2C38">
        <w:t xml:space="preserve"> o Štátnej pokladnici a o zmene a doplnení niektorých zákonov</w:t>
      </w:r>
    </w:p>
    <w:p w:rsidR="00DD0E34" w:rsidRDefault="007B2060" w:rsidP="00331BEE">
      <w:pPr>
        <w:spacing w:after="0"/>
        <w:jc w:val="both"/>
      </w:pPr>
      <w:r>
        <w:br/>
        <w:t xml:space="preserve">Zákon č. 431/2002 Z.z. o účtovníctve </w:t>
      </w:r>
    </w:p>
    <w:p w:rsidR="00331BEE" w:rsidRDefault="00331BEE" w:rsidP="00331BEE">
      <w:pPr>
        <w:spacing w:after="0"/>
        <w:jc w:val="both"/>
      </w:pPr>
    </w:p>
    <w:p w:rsidR="00331BEE" w:rsidRDefault="00331BEE" w:rsidP="00331BEE">
      <w:pPr>
        <w:spacing w:after="0"/>
        <w:jc w:val="both"/>
      </w:pPr>
      <w:r>
        <w:t xml:space="preserve">Zákon  č.  552/2003 Z. z.  </w:t>
      </w:r>
      <w:r w:rsidRPr="00E027C2">
        <w:t>o výkone práce vo verejnom záujme</w:t>
      </w:r>
    </w:p>
    <w:p w:rsidR="00685EC8" w:rsidRDefault="00685EC8" w:rsidP="00331BEE">
      <w:pPr>
        <w:spacing w:after="0"/>
        <w:jc w:val="both"/>
      </w:pPr>
    </w:p>
    <w:p w:rsidR="00331BEE" w:rsidRDefault="00685EC8" w:rsidP="00331BEE">
      <w:pPr>
        <w:spacing w:after="0"/>
        <w:jc w:val="both"/>
      </w:pPr>
      <w:r>
        <w:t xml:space="preserve">Zákon č. 553/2003 o odmeňovaní niektorých zamestnancov pri výkone práce vo verejnom záujme </w:t>
      </w:r>
    </w:p>
    <w:p w:rsidR="005C0F6B" w:rsidRDefault="005C0F6B" w:rsidP="00331BEE">
      <w:pPr>
        <w:spacing w:after="0"/>
        <w:jc w:val="both"/>
      </w:pPr>
    </w:p>
    <w:p w:rsidR="00331BEE" w:rsidRDefault="00331BEE" w:rsidP="00331BEE">
      <w:pPr>
        <w:spacing w:after="0"/>
        <w:jc w:val="both"/>
      </w:pPr>
      <w:r>
        <w:t xml:space="preserve">Zákon č. 595/2003 Z. z.  </w:t>
      </w:r>
      <w:r w:rsidRPr="00DD0E34">
        <w:t>o dani z príjmov</w:t>
      </w:r>
    </w:p>
    <w:p w:rsidR="00685EC8" w:rsidRDefault="00685EC8" w:rsidP="00331BEE">
      <w:pPr>
        <w:spacing w:after="0"/>
        <w:jc w:val="both"/>
      </w:pPr>
    </w:p>
    <w:p w:rsidR="00685EC8" w:rsidRDefault="00685EC8" w:rsidP="00331BEE">
      <w:pPr>
        <w:spacing w:after="0"/>
        <w:jc w:val="both"/>
      </w:pPr>
      <w:r>
        <w:t xml:space="preserve">Zákon  č.  618/2003 Z. z. </w:t>
      </w:r>
      <w:r w:rsidRPr="00C84AF8">
        <w:t>o autorskom práve a právach súvisiacich s autorským právom (autorský zákon)</w:t>
      </w:r>
    </w:p>
    <w:p w:rsidR="00685EC8" w:rsidRDefault="00685EC8" w:rsidP="00331BEE">
      <w:pPr>
        <w:spacing w:after="0"/>
        <w:jc w:val="both"/>
      </w:pPr>
    </w:p>
    <w:p w:rsidR="00685EC8" w:rsidRDefault="00685EC8" w:rsidP="00331BEE">
      <w:pPr>
        <w:spacing w:after="0"/>
        <w:jc w:val="both"/>
      </w:pPr>
      <w:r>
        <w:t xml:space="preserve">Zákon  č.  176/2004 Z. z. </w:t>
      </w:r>
      <w:r w:rsidRPr="000B0719">
        <w:t xml:space="preserve">o nakladaní s majetkom verejnoprávnych inštitúcií a o zmene zákona Národnej rady Slovenskej republiky č. 259/1993 </w:t>
      </w:r>
      <w:proofErr w:type="spellStart"/>
      <w:r w:rsidRPr="000B0719">
        <w:t>Z.z</w:t>
      </w:r>
      <w:proofErr w:type="spellEnd"/>
      <w:r w:rsidRPr="000B0719">
        <w:t xml:space="preserve">. o Slovenskej lesníckej komore v znení zákona č. 464/2002 </w:t>
      </w:r>
      <w:proofErr w:type="spellStart"/>
      <w:r w:rsidRPr="000B0719">
        <w:t>Z.z</w:t>
      </w:r>
      <w:proofErr w:type="spellEnd"/>
      <w:r w:rsidRPr="000B0719">
        <w:t>.</w:t>
      </w:r>
    </w:p>
    <w:p w:rsidR="00685EC8" w:rsidRDefault="00685EC8" w:rsidP="00331BEE">
      <w:pPr>
        <w:spacing w:after="0"/>
        <w:jc w:val="both"/>
      </w:pPr>
    </w:p>
    <w:p w:rsidR="00685EC8" w:rsidRDefault="00685EC8" w:rsidP="00331BEE">
      <w:pPr>
        <w:spacing w:after="0"/>
        <w:jc w:val="both"/>
      </w:pPr>
      <w:r>
        <w:t>Zákon  č.  222/2004 Z. z. o dani z pridanej hodnoty</w:t>
      </w:r>
    </w:p>
    <w:p w:rsidR="00DD0E34" w:rsidRDefault="007B2060" w:rsidP="00331BEE">
      <w:pPr>
        <w:spacing w:after="0"/>
        <w:jc w:val="both"/>
      </w:pPr>
      <w:r>
        <w:br/>
        <w:t>Zákon č. 523/2004 Z. z. o rozpočtových pravidlách verejnej správy a o zmene a doplnení niektorých zákonov</w:t>
      </w:r>
    </w:p>
    <w:p w:rsidR="00DD0E34" w:rsidRDefault="00DD0E34" w:rsidP="00331BEE">
      <w:pPr>
        <w:spacing w:after="0"/>
        <w:jc w:val="both"/>
      </w:pPr>
    </w:p>
    <w:p w:rsidR="00D112DB" w:rsidRDefault="0008640B" w:rsidP="00331BEE">
      <w:pPr>
        <w:spacing w:after="0"/>
        <w:jc w:val="both"/>
      </w:pPr>
      <w:r>
        <w:t>Zákon  č. 25/2006 Z. z. o verejnom obstarávaní a o zmene a doplnení niektorých zákonov</w:t>
      </w:r>
    </w:p>
    <w:p w:rsidR="00DD0E34" w:rsidRDefault="00DD0E34" w:rsidP="00331BEE">
      <w:pPr>
        <w:spacing w:after="0"/>
        <w:jc w:val="both"/>
      </w:pPr>
    </w:p>
    <w:p w:rsidR="00DD0E34" w:rsidRDefault="00DD0E34" w:rsidP="00331BEE">
      <w:pPr>
        <w:spacing w:after="0"/>
        <w:jc w:val="both"/>
      </w:pPr>
    </w:p>
    <w:p w:rsidR="002E6517" w:rsidRDefault="002E6517" w:rsidP="004B012F">
      <w:pPr>
        <w:spacing w:after="0"/>
        <w:jc w:val="both"/>
        <w:rPr>
          <w:b/>
          <w:sz w:val="24"/>
          <w:szCs w:val="24"/>
        </w:rPr>
      </w:pPr>
      <w:r w:rsidRPr="002E6517">
        <w:rPr>
          <w:b/>
          <w:sz w:val="24"/>
          <w:szCs w:val="24"/>
        </w:rPr>
        <w:t>Vnútorné predpisy UPJŠ:</w:t>
      </w:r>
    </w:p>
    <w:p w:rsidR="002E6517" w:rsidRDefault="002E6517" w:rsidP="004B012F">
      <w:pPr>
        <w:spacing w:after="0"/>
        <w:jc w:val="both"/>
        <w:rPr>
          <w:b/>
          <w:sz w:val="24"/>
          <w:szCs w:val="24"/>
        </w:rPr>
      </w:pPr>
    </w:p>
    <w:p w:rsidR="004B012F" w:rsidRDefault="00642E43" w:rsidP="004B012F">
      <w:pPr>
        <w:spacing w:after="0"/>
        <w:jc w:val="both"/>
      </w:pPr>
      <w:r>
        <w:t>Smernica č. 2</w:t>
      </w:r>
      <w:r w:rsidR="002E6517" w:rsidRPr="000A7257">
        <w:t>/2009</w:t>
      </w:r>
      <w:r w:rsidR="004B012F">
        <w:t xml:space="preserve">upravujúci postup pri vykonávaní inventarizácií majetku a záväzkov na UPJŠ, </w:t>
      </w:r>
    </w:p>
    <w:p w:rsidR="002E6517" w:rsidRDefault="004B012F" w:rsidP="004B012F">
      <w:pPr>
        <w:spacing w:after="0"/>
        <w:jc w:val="both"/>
      </w:pPr>
      <w:r>
        <w:t xml:space="preserve">platný pre fakulty UPJŠ, R UPJŠ, </w:t>
      </w:r>
      <w:proofErr w:type="spellStart"/>
      <w:r>
        <w:t>VaPP</w:t>
      </w:r>
      <w:proofErr w:type="spellEnd"/>
      <w:r>
        <w:t>, IP a ÚZ UPJŠ.</w:t>
      </w:r>
    </w:p>
    <w:p w:rsidR="00642E43" w:rsidRDefault="00642E43" w:rsidP="004B012F">
      <w:pPr>
        <w:spacing w:after="0"/>
        <w:jc w:val="both"/>
      </w:pPr>
    </w:p>
    <w:p w:rsidR="00642E43" w:rsidRDefault="00642E43" w:rsidP="004B012F">
      <w:pPr>
        <w:spacing w:after="0"/>
        <w:jc w:val="both"/>
      </w:pPr>
      <w:r>
        <w:t>Dodatok č. 1/2009 k Smernici. č 2/2009</w:t>
      </w:r>
    </w:p>
    <w:p w:rsidR="004B012F" w:rsidRDefault="004B012F" w:rsidP="004B012F">
      <w:pPr>
        <w:spacing w:after="0"/>
        <w:jc w:val="both"/>
      </w:pPr>
    </w:p>
    <w:p w:rsidR="004B012F" w:rsidRDefault="004B012F" w:rsidP="004B012F">
      <w:pPr>
        <w:spacing w:after="0"/>
        <w:jc w:val="both"/>
      </w:pPr>
      <w:r>
        <w:t xml:space="preserve">Rozhodnutie rektora č. 1/2009, ktorým sa vydávajú  platové podmienky na poskytovanie platových </w:t>
      </w:r>
    </w:p>
    <w:p w:rsidR="004B012F" w:rsidRDefault="004B012F" w:rsidP="004B012F">
      <w:pPr>
        <w:spacing w:after="0"/>
        <w:jc w:val="both"/>
      </w:pPr>
      <w:r>
        <w:t>náležitostí zamestnancom UPJŠ v Košiciach a jej súčastí o platových podmienkach na UPJŠ v Košiciach a jej súčastiach</w:t>
      </w:r>
    </w:p>
    <w:p w:rsidR="00285471" w:rsidRDefault="00285471" w:rsidP="004B012F">
      <w:pPr>
        <w:spacing w:after="0"/>
        <w:jc w:val="both"/>
      </w:pPr>
    </w:p>
    <w:p w:rsidR="00285471" w:rsidRDefault="00285471" w:rsidP="004B012F">
      <w:pPr>
        <w:spacing w:after="0"/>
        <w:jc w:val="both"/>
      </w:pPr>
      <w:r>
        <w:t>Smernica č. 1/2012</w:t>
      </w:r>
      <w:r w:rsidR="004B012F">
        <w:t>upravujúca jednotný postup pri verejnom obstarávaní zákaziek na dodanie tovarov,  zákaziek na uskutočnenie stavebných prác a poskytovanie služieb na Univerzite Pavla Jozefa Šafárika v Košiciach a jej súčastiach</w:t>
      </w:r>
    </w:p>
    <w:p w:rsidR="00642E43" w:rsidRDefault="00642E43" w:rsidP="004B012F">
      <w:pPr>
        <w:spacing w:after="0"/>
        <w:jc w:val="both"/>
      </w:pPr>
    </w:p>
    <w:sectPr w:rsidR="00642E43" w:rsidSect="00E70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2060"/>
    <w:rsid w:val="00000A58"/>
    <w:rsid w:val="00056735"/>
    <w:rsid w:val="00057D0E"/>
    <w:rsid w:val="0008640B"/>
    <w:rsid w:val="000A7257"/>
    <w:rsid w:val="000B0719"/>
    <w:rsid w:val="001A5707"/>
    <w:rsid w:val="001F43B3"/>
    <w:rsid w:val="00272528"/>
    <w:rsid w:val="00285471"/>
    <w:rsid w:val="002E6517"/>
    <w:rsid w:val="00331BEE"/>
    <w:rsid w:val="00373098"/>
    <w:rsid w:val="0038105F"/>
    <w:rsid w:val="00420328"/>
    <w:rsid w:val="00492829"/>
    <w:rsid w:val="004B012F"/>
    <w:rsid w:val="004E5E0F"/>
    <w:rsid w:val="005C0F6B"/>
    <w:rsid w:val="00642E43"/>
    <w:rsid w:val="00685EC8"/>
    <w:rsid w:val="006E6B3D"/>
    <w:rsid w:val="007B2060"/>
    <w:rsid w:val="009455A4"/>
    <w:rsid w:val="00AA2C38"/>
    <w:rsid w:val="00B40F26"/>
    <w:rsid w:val="00C84AF8"/>
    <w:rsid w:val="00C90A01"/>
    <w:rsid w:val="00D112DB"/>
    <w:rsid w:val="00D919D9"/>
    <w:rsid w:val="00DD0E34"/>
    <w:rsid w:val="00E027C2"/>
    <w:rsid w:val="00E709E5"/>
    <w:rsid w:val="00E95744"/>
    <w:rsid w:val="00F54742"/>
    <w:rsid w:val="00FE5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09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3</cp:revision>
  <dcterms:created xsi:type="dcterms:W3CDTF">2012-09-05T12:29:00Z</dcterms:created>
  <dcterms:modified xsi:type="dcterms:W3CDTF">2012-10-08T13:37:00Z</dcterms:modified>
</cp:coreProperties>
</file>