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 w:rsidP="0095445F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475EE066" wp14:editId="1DD3836C">
            <wp:extent cx="4667250" cy="876300"/>
            <wp:effectExtent l="19050" t="0" r="0" b="0"/>
            <wp:docPr id="3" name="Obrázok 3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45F" w:rsidRPr="00A166E7" w:rsidRDefault="0095445F" w:rsidP="0095445F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Pr="00A166E7">
        <w:rPr>
          <w:rFonts w:ascii="Arial" w:hAnsi="Arial" w:cs="Arial"/>
          <w:b/>
        </w:rPr>
        <w:t>finančná kontrola</w:t>
      </w:r>
    </w:p>
    <w:p w:rsidR="0095445F" w:rsidRPr="00A03B42" w:rsidRDefault="0095445F" w:rsidP="0095445F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>
        <w:rPr>
          <w:rFonts w:ascii="Arial" w:hAnsi="Arial" w:cs="Arial"/>
          <w:sz w:val="18"/>
          <w:szCs w:val="18"/>
        </w:rPr>
        <w:t>3</w:t>
      </w:r>
      <w:r w:rsidR="009A3F7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7</w:t>
      </w:r>
      <w:r w:rsidR="009A3F7F">
        <w:rPr>
          <w:rFonts w:ascii="Arial" w:hAnsi="Arial" w:cs="Arial"/>
          <w:sz w:val="18"/>
          <w:szCs w:val="18"/>
        </w:rPr>
        <w:t>/</w:t>
      </w:r>
      <w:r w:rsidRPr="0081501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</w:t>
      </w:r>
      <w:r w:rsidRPr="00A03B42">
        <w:rPr>
          <w:rFonts w:ascii="Arial" w:hAnsi="Arial" w:cs="Arial"/>
          <w:sz w:val="18"/>
          <w:szCs w:val="18"/>
        </w:rPr>
        <w:t>o finančnej kontrole a audite a o zmene a doplnení niektorých</w:t>
      </w:r>
      <w:r>
        <w:rPr>
          <w:rFonts w:ascii="Arial" w:hAnsi="Arial" w:cs="Arial"/>
          <w:sz w:val="18"/>
          <w:szCs w:val="18"/>
        </w:rPr>
        <w:t xml:space="preserve"> zákonov</w:t>
      </w:r>
    </w:p>
    <w:p w:rsidR="0095445F" w:rsidRDefault="0095445F" w:rsidP="0095445F">
      <w:pPr>
        <w:jc w:val="both"/>
        <w:rPr>
          <w:rFonts w:ascii="Arial" w:hAnsi="Arial" w:cs="Arial"/>
          <w:sz w:val="16"/>
          <w:szCs w:val="16"/>
        </w:rPr>
      </w:pPr>
    </w:p>
    <w:p w:rsidR="0095445F" w:rsidRDefault="0095445F" w:rsidP="0095445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95445F" w:rsidRPr="008D27CE" w:rsidRDefault="0095445F" w:rsidP="0095445F">
      <w:pPr>
        <w:rPr>
          <w:rFonts w:ascii="Arial" w:hAnsi="Arial" w:cs="Arial"/>
          <w:b/>
          <w:sz w:val="32"/>
          <w:szCs w:val="32"/>
        </w:rPr>
      </w:pPr>
      <w:r w:rsidRPr="006F7009">
        <w:rPr>
          <w:rFonts w:ascii="Arial" w:hAnsi="Arial" w:cs="Arial"/>
          <w:b/>
          <w:sz w:val="22"/>
          <w:szCs w:val="22"/>
        </w:rPr>
        <w:t>Príjem</w:t>
      </w:r>
      <w:r w:rsidRPr="007F706B">
        <w:rPr>
          <w:rFonts w:ascii="Arial" w:hAnsi="Arial" w:cs="Arial"/>
          <w:b/>
          <w:sz w:val="22"/>
          <w:szCs w:val="22"/>
        </w:rPr>
        <w:t xml:space="preserve"> / </w:t>
      </w:r>
      <w:bookmarkStart w:id="0" w:name="_GoBack"/>
      <w:r w:rsidRPr="00412DD1">
        <w:rPr>
          <w:rFonts w:ascii="Arial" w:hAnsi="Arial" w:cs="Arial"/>
          <w:b/>
          <w:sz w:val="22"/>
          <w:szCs w:val="22"/>
        </w:rPr>
        <w:t>výdaj</w:t>
      </w:r>
      <w:r w:rsidRPr="00412DD1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7F706B">
        <w:rPr>
          <w:rFonts w:ascii="Arial" w:hAnsi="Arial" w:cs="Arial"/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b/>
          <w:sz w:val="22"/>
          <w:szCs w:val="22"/>
        </w:rPr>
        <w:t>hotovosti</w:t>
      </w:r>
      <w:r w:rsidRPr="007F706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.........................................................................€</w:t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Meno</w:t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Účel</w:t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95445F" w:rsidRDefault="0095445F" w:rsidP="009544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5445F" w:rsidRPr="007F706B" w:rsidRDefault="0095445F" w:rsidP="0095445F">
      <w:pPr>
        <w:rPr>
          <w:rFonts w:ascii="Arial" w:hAnsi="Arial" w:cs="Arial"/>
          <w:b/>
          <w:sz w:val="22"/>
          <w:szCs w:val="22"/>
        </w:rPr>
      </w:pPr>
    </w:p>
    <w:p w:rsidR="0095445F" w:rsidRPr="00266CDC" w:rsidRDefault="0095445F" w:rsidP="0095445F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ŠPP/Finančné stredisko...........................................................................................................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</w:t>
      </w:r>
    </w:p>
    <w:p w:rsidR="0095445F" w:rsidRDefault="0095445F" w:rsidP="0095445F">
      <w:pPr>
        <w:jc w:val="both"/>
        <w:rPr>
          <w:rFonts w:ascii="Arial" w:hAnsi="Arial" w:cs="Arial"/>
          <w:sz w:val="22"/>
          <w:szCs w:val="22"/>
        </w:rPr>
      </w:pPr>
    </w:p>
    <w:p w:rsidR="0095445F" w:rsidRDefault="0095445F" w:rsidP="0095445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15EDA" w:rsidTr="00651C99">
        <w:tc>
          <w:tcPr>
            <w:tcW w:w="5030" w:type="dxa"/>
          </w:tcPr>
          <w:p w:rsidR="00515EDA" w:rsidRDefault="00515EDA" w:rsidP="00651C9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515EDA" w:rsidRPr="00266CDC" w:rsidRDefault="00515EDA" w:rsidP="00E0708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potvrdenie</w:t>
            </w:r>
            <w:r w:rsidRPr="00266CDC">
              <w:rPr>
                <w:rFonts w:ascii="Arial" w:hAnsi="Arial" w:cs="Arial"/>
                <w:sz w:val="22"/>
                <w:szCs w:val="22"/>
              </w:rPr>
              <w:t xml:space="preserve"> zodpovedného zamestnanca UPJŠ:</w:t>
            </w:r>
          </w:p>
          <w:p w:rsidR="00515EDA" w:rsidRPr="00CC6BF0" w:rsidRDefault="00515EDA" w:rsidP="00651C99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38124C">
              <w:rPr>
                <w:rFonts w:ascii="Arial" w:hAnsi="Arial" w:cs="Arial"/>
                <w:sz w:val="16"/>
                <w:szCs w:val="16"/>
              </w:rPr>
              <w:t>inančná operácia je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nie 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700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38124C">
              <w:rPr>
                <w:rFonts w:ascii="Arial" w:hAnsi="Arial" w:cs="Arial"/>
                <w:sz w:val="16"/>
                <w:szCs w:val="16"/>
              </w:rPr>
              <w:t xml:space="preserve"> v súlade so schváleným rozpočtom UPJŠ resp. fakulty, so zákonom č. 523/2004 </w:t>
            </w:r>
            <w:proofErr w:type="spellStart"/>
            <w:r w:rsidRPr="0038124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Pr="0038124C">
              <w:rPr>
                <w:rFonts w:ascii="Arial" w:hAnsi="Arial" w:cs="Arial"/>
                <w:sz w:val="16"/>
                <w:szCs w:val="16"/>
              </w:rPr>
              <w:t xml:space="preserve">., zák. č.  291/2002 </w:t>
            </w:r>
            <w:proofErr w:type="spellStart"/>
            <w:r w:rsidRPr="0038124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Pr="0038124C">
              <w:rPr>
                <w:rFonts w:ascii="Arial" w:hAnsi="Arial" w:cs="Arial"/>
                <w:sz w:val="16"/>
                <w:szCs w:val="16"/>
              </w:rPr>
              <w:t xml:space="preserve">. a </w:t>
            </w:r>
            <w:r w:rsidRPr="0038124C">
              <w:rPr>
                <w:rFonts w:ascii="Arial" w:hAnsi="Arial" w:cs="Arial"/>
                <w:b/>
                <w:sz w:val="16"/>
                <w:szCs w:val="16"/>
              </w:rPr>
              <w:t xml:space="preserve">je – </w:t>
            </w:r>
            <w:r w:rsidRPr="00C40286">
              <w:rPr>
                <w:rFonts w:ascii="Arial" w:hAnsi="Arial" w:cs="Arial"/>
                <w:b/>
                <w:strike/>
                <w:sz w:val="16"/>
                <w:szCs w:val="16"/>
              </w:rPr>
              <w:t>nie je</w:t>
            </w:r>
            <w:r w:rsidRPr="006F700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6F70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24C">
              <w:rPr>
                <w:rFonts w:ascii="Arial" w:hAnsi="Arial" w:cs="Arial"/>
                <w:sz w:val="16"/>
                <w:szCs w:val="16"/>
              </w:rPr>
              <w:t xml:space="preserve"> možné finančnú operáciu alebo jej časť vykonať, 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je-nie je možné v nej pokračovať, je-nie je potrebné vymáhať poskytnuté plnenie, ak sa finančná operácia alebo jej časť už vykonala.</w:t>
            </w:r>
            <w:r w:rsidRPr="006F7009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1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:rsidR="00515EDA" w:rsidRPr="00266CDC" w:rsidRDefault="00515EDA" w:rsidP="00651C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5EDA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Meno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66CDC">
              <w:rPr>
                <w:rFonts w:ascii="Arial" w:hAnsi="Arial" w:cs="Arial"/>
                <w:sz w:val="22"/>
                <w:szCs w:val="22"/>
              </w:rPr>
              <w:t>priezvisko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15EDA" w:rsidRDefault="00515EDA" w:rsidP="00651C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</w:t>
            </w: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515EDA" w:rsidRDefault="00515EDA" w:rsidP="00651C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1" w:type="dxa"/>
          </w:tcPr>
          <w:p w:rsidR="00515EDA" w:rsidRDefault="00515EDA" w:rsidP="00651C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15EDA" w:rsidRPr="0033003C" w:rsidRDefault="00515EDA" w:rsidP="00E07083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potvrdenie</w:t>
            </w:r>
            <w:r w:rsidRPr="0033003C">
              <w:rPr>
                <w:rFonts w:ascii="Arial" w:hAnsi="Arial" w:cs="Arial"/>
                <w:sz w:val="22"/>
                <w:szCs w:val="22"/>
              </w:rPr>
              <w:t xml:space="preserve"> vedúceho  zamestnanca UPJŠ:</w:t>
            </w:r>
          </w:p>
          <w:p w:rsidR="00515EDA" w:rsidRPr="00CC6BF0" w:rsidRDefault="00515EDA" w:rsidP="00651C99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CC6BF0">
              <w:rPr>
                <w:rFonts w:ascii="Arial" w:hAnsi="Arial" w:cs="Arial"/>
                <w:sz w:val="16"/>
                <w:szCs w:val="16"/>
              </w:rPr>
              <w:t xml:space="preserve">Finančná operácia, alebo jej časť je – 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nie je</w:t>
            </w:r>
            <w:r w:rsidRPr="006F700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C6BF0">
              <w:rPr>
                <w:rFonts w:ascii="Arial" w:hAnsi="Arial" w:cs="Arial"/>
                <w:sz w:val="16"/>
                <w:szCs w:val="16"/>
              </w:rPr>
              <w:t xml:space="preserve"> v súlade s bodom </w:t>
            </w:r>
            <w:r w:rsidR="006F7009">
              <w:rPr>
                <w:rFonts w:ascii="Arial" w:hAnsi="Arial" w:cs="Arial"/>
                <w:sz w:val="16"/>
                <w:szCs w:val="16"/>
              </w:rPr>
              <w:t>a)</w:t>
            </w:r>
            <w:r w:rsidRPr="00CC6BF0">
              <w:rPr>
                <w:rFonts w:ascii="Arial" w:hAnsi="Arial" w:cs="Arial"/>
                <w:sz w:val="16"/>
                <w:szCs w:val="16"/>
              </w:rPr>
              <w:t xml:space="preserve"> tejto kontroly a je – 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nie je</w:t>
            </w:r>
            <w:r w:rsidR="006F7009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r w:rsidR="006F7009" w:rsidRPr="006F700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C6BF0">
              <w:rPr>
                <w:rFonts w:ascii="Arial" w:hAnsi="Arial" w:cs="Arial"/>
                <w:sz w:val="16"/>
                <w:szCs w:val="16"/>
              </w:rPr>
              <w:t xml:space="preserve"> možné finančnú operáciu alebo jej časť vykonať</w:t>
            </w:r>
            <w:r w:rsidRPr="00CC6BF0">
              <w:rPr>
                <w:rFonts w:ascii="Arial" w:hAnsi="Arial" w:cs="Arial"/>
                <w:strike/>
                <w:sz w:val="16"/>
                <w:szCs w:val="16"/>
              </w:rPr>
              <w:t>, je-nie je možné v nej pokračovať, je-nie je potrebné vymáhať poskytnuté plnenie, ak sa finančná operácia alebo jej časť už vykonala</w:t>
            </w:r>
            <w:r w:rsidRPr="006F7009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1</w:t>
            </w: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 xml:space="preserve">Meno a priezvisko </w:t>
            </w:r>
          </w:p>
          <w:p w:rsidR="00515EDA" w:rsidRPr="00266CDC" w:rsidRDefault="00515EDA" w:rsidP="00651C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5EDA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.............</w:t>
            </w: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EDA" w:rsidRPr="00266CDC" w:rsidRDefault="00515EDA" w:rsidP="00651C99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515EDA" w:rsidRPr="00266CDC" w:rsidRDefault="00515EDA" w:rsidP="00651C99">
            <w:pPr>
              <w:rPr>
                <w:rFonts w:ascii="Arial" w:hAnsi="Arial" w:cs="Arial"/>
                <w:sz w:val="16"/>
                <w:szCs w:val="16"/>
              </w:rPr>
            </w:pPr>
          </w:p>
          <w:p w:rsidR="00515EDA" w:rsidRPr="00266CDC" w:rsidRDefault="00515EDA" w:rsidP="00651C99">
            <w:pPr>
              <w:rPr>
                <w:rFonts w:ascii="Arial" w:hAnsi="Arial" w:cs="Arial"/>
                <w:sz w:val="16"/>
                <w:szCs w:val="16"/>
              </w:rPr>
            </w:pPr>
          </w:p>
          <w:p w:rsidR="00515EDA" w:rsidRDefault="00515EDA" w:rsidP="00651C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445F" w:rsidRDefault="0095445F" w:rsidP="0095445F">
      <w:pPr>
        <w:rPr>
          <w:rFonts w:ascii="Arial" w:hAnsi="Arial" w:cs="Arial"/>
          <w:sz w:val="16"/>
          <w:szCs w:val="16"/>
        </w:rPr>
      </w:pPr>
    </w:p>
    <w:p w:rsidR="0095445F" w:rsidRDefault="0095445F" w:rsidP="009544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</w:t>
      </w:r>
    </w:p>
    <w:p w:rsidR="0095445F" w:rsidRDefault="0095445F" w:rsidP="0095445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  <w:p w:rsidR="0095445F" w:rsidRPr="009531C9" w:rsidRDefault="0095445F" w:rsidP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Default="0095445F">
      <w:pPr>
        <w:rPr>
          <w:rFonts w:ascii="Arial" w:hAnsi="Arial" w:cs="Arial"/>
          <w:sz w:val="16"/>
          <w:szCs w:val="16"/>
        </w:rPr>
      </w:pPr>
    </w:p>
    <w:p w:rsidR="0095445F" w:rsidRPr="009531C9" w:rsidRDefault="0095445F">
      <w:pPr>
        <w:rPr>
          <w:rFonts w:ascii="Arial" w:hAnsi="Arial" w:cs="Arial"/>
          <w:sz w:val="16"/>
          <w:szCs w:val="16"/>
        </w:rPr>
      </w:pPr>
    </w:p>
    <w:sectPr w:rsidR="0095445F" w:rsidRPr="009531C9" w:rsidSect="005F330F">
      <w:headerReference w:type="default" r:id="rId9"/>
      <w:pgSz w:w="11906" w:h="16838" w:code="9"/>
      <w:pgMar w:top="175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F6" w:rsidRDefault="005315F6" w:rsidP="007F706B">
      <w:r>
        <w:separator/>
      </w:r>
    </w:p>
  </w:endnote>
  <w:endnote w:type="continuationSeparator" w:id="0">
    <w:p w:rsidR="005315F6" w:rsidRDefault="005315F6" w:rsidP="007F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F6" w:rsidRDefault="005315F6" w:rsidP="007F706B">
      <w:r>
        <w:separator/>
      </w:r>
    </w:p>
  </w:footnote>
  <w:footnote w:type="continuationSeparator" w:id="0">
    <w:p w:rsidR="005315F6" w:rsidRDefault="005315F6" w:rsidP="007F7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6B" w:rsidRDefault="007F706B">
    <w:pPr>
      <w:pStyle w:val="Hlavika"/>
    </w:pPr>
    <w:r>
      <w:t xml:space="preserve">Príloha k Príkazu rektora č. </w:t>
    </w:r>
    <w:r w:rsidR="00DA3D82">
      <w:t>2</w:t>
    </w:r>
    <w:r>
      <w:t>/201</w:t>
    </w:r>
    <w:r w:rsidR="00DA3D82">
      <w:t>9</w:t>
    </w:r>
    <w:r>
      <w:t xml:space="preserve"> – vzor pre vykonanie </w:t>
    </w:r>
    <w:r w:rsidR="00780381">
      <w:t>Z</w:t>
    </w:r>
    <w:r>
      <w:t>FK – príjem-výdaj</w:t>
    </w:r>
    <w:r w:rsidR="00780381">
      <w:t>-hotovosti</w:t>
    </w:r>
  </w:p>
  <w:p w:rsidR="00780381" w:rsidRDefault="007803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958D6"/>
    <w:multiLevelType w:val="hybridMultilevel"/>
    <w:tmpl w:val="64D6EF0C"/>
    <w:lvl w:ilvl="0" w:tplc="4B28A4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904216"/>
    <w:multiLevelType w:val="hybridMultilevel"/>
    <w:tmpl w:val="64D6EF0C"/>
    <w:lvl w:ilvl="0" w:tplc="4B28A4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24837"/>
    <w:multiLevelType w:val="hybridMultilevel"/>
    <w:tmpl w:val="692055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4D21"/>
    <w:multiLevelType w:val="hybridMultilevel"/>
    <w:tmpl w:val="64D6EF0C"/>
    <w:lvl w:ilvl="0" w:tplc="4B28A4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C9"/>
    <w:rsid w:val="00063105"/>
    <w:rsid w:val="00070993"/>
    <w:rsid w:val="000907DC"/>
    <w:rsid w:val="000B5FC4"/>
    <w:rsid w:val="000D2A32"/>
    <w:rsid w:val="000E665D"/>
    <w:rsid w:val="000F0B4D"/>
    <w:rsid w:val="00100615"/>
    <w:rsid w:val="00114687"/>
    <w:rsid w:val="0012036C"/>
    <w:rsid w:val="001216E0"/>
    <w:rsid w:val="001726FB"/>
    <w:rsid w:val="001B61EF"/>
    <w:rsid w:val="00215E94"/>
    <w:rsid w:val="002351FD"/>
    <w:rsid w:val="00245D88"/>
    <w:rsid w:val="00266CDC"/>
    <w:rsid w:val="002B1B52"/>
    <w:rsid w:val="00324AF4"/>
    <w:rsid w:val="0033003C"/>
    <w:rsid w:val="00344276"/>
    <w:rsid w:val="00357443"/>
    <w:rsid w:val="0036190E"/>
    <w:rsid w:val="0038124C"/>
    <w:rsid w:val="003834F2"/>
    <w:rsid w:val="003C5288"/>
    <w:rsid w:val="00412DD1"/>
    <w:rsid w:val="004229BC"/>
    <w:rsid w:val="004505C3"/>
    <w:rsid w:val="00465192"/>
    <w:rsid w:val="00480C5A"/>
    <w:rsid w:val="004F0067"/>
    <w:rsid w:val="00510886"/>
    <w:rsid w:val="00515EDA"/>
    <w:rsid w:val="005315F6"/>
    <w:rsid w:val="0053352A"/>
    <w:rsid w:val="005525DD"/>
    <w:rsid w:val="005748A3"/>
    <w:rsid w:val="005A0C46"/>
    <w:rsid w:val="005B3D83"/>
    <w:rsid w:val="005F330F"/>
    <w:rsid w:val="0068414C"/>
    <w:rsid w:val="00697107"/>
    <w:rsid w:val="006B7E05"/>
    <w:rsid w:val="006C41CF"/>
    <w:rsid w:val="006F7009"/>
    <w:rsid w:val="00720070"/>
    <w:rsid w:val="00721BD7"/>
    <w:rsid w:val="0074261B"/>
    <w:rsid w:val="00780381"/>
    <w:rsid w:val="00786AE9"/>
    <w:rsid w:val="007C7F84"/>
    <w:rsid w:val="007E2D98"/>
    <w:rsid w:val="007F706B"/>
    <w:rsid w:val="00810B1A"/>
    <w:rsid w:val="00830884"/>
    <w:rsid w:val="00845703"/>
    <w:rsid w:val="00850E3A"/>
    <w:rsid w:val="008743CC"/>
    <w:rsid w:val="00892203"/>
    <w:rsid w:val="008D27CE"/>
    <w:rsid w:val="008F7900"/>
    <w:rsid w:val="009253D8"/>
    <w:rsid w:val="00931DB3"/>
    <w:rsid w:val="00943BB6"/>
    <w:rsid w:val="009531C9"/>
    <w:rsid w:val="0095445F"/>
    <w:rsid w:val="009958AD"/>
    <w:rsid w:val="009A1DC4"/>
    <w:rsid w:val="009A28E8"/>
    <w:rsid w:val="009A3F7F"/>
    <w:rsid w:val="009A6640"/>
    <w:rsid w:val="009F1016"/>
    <w:rsid w:val="00A01726"/>
    <w:rsid w:val="00A10004"/>
    <w:rsid w:val="00A6281E"/>
    <w:rsid w:val="00A93994"/>
    <w:rsid w:val="00AA06E9"/>
    <w:rsid w:val="00AD1716"/>
    <w:rsid w:val="00AE28FA"/>
    <w:rsid w:val="00B27271"/>
    <w:rsid w:val="00B365DC"/>
    <w:rsid w:val="00B44DE8"/>
    <w:rsid w:val="00B47463"/>
    <w:rsid w:val="00B65B02"/>
    <w:rsid w:val="00B77683"/>
    <w:rsid w:val="00B77CAD"/>
    <w:rsid w:val="00C07642"/>
    <w:rsid w:val="00C21A42"/>
    <w:rsid w:val="00C40286"/>
    <w:rsid w:val="00C9414A"/>
    <w:rsid w:val="00CC6BF0"/>
    <w:rsid w:val="00D077A2"/>
    <w:rsid w:val="00D465AB"/>
    <w:rsid w:val="00D46F64"/>
    <w:rsid w:val="00DA3D82"/>
    <w:rsid w:val="00DB5851"/>
    <w:rsid w:val="00DB78E8"/>
    <w:rsid w:val="00DD1DF0"/>
    <w:rsid w:val="00E07083"/>
    <w:rsid w:val="00E11E5D"/>
    <w:rsid w:val="00E12063"/>
    <w:rsid w:val="00E40F15"/>
    <w:rsid w:val="00E7095C"/>
    <w:rsid w:val="00E9757C"/>
    <w:rsid w:val="00F077AE"/>
    <w:rsid w:val="00F175DD"/>
    <w:rsid w:val="00F17D8A"/>
    <w:rsid w:val="00F435CC"/>
    <w:rsid w:val="00F52124"/>
    <w:rsid w:val="00F91BFB"/>
    <w:rsid w:val="00F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0E9D7-FF97-48B2-B6DC-806446B8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7D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A0172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0172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F70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F706B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F70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706B"/>
    <w:rPr>
      <w:sz w:val="24"/>
      <w:szCs w:val="24"/>
    </w:rPr>
  </w:style>
  <w:style w:type="table" w:styleId="Mriekatabuky">
    <w:name w:val="Table Grid"/>
    <w:basedOn w:val="Normlnatabuka"/>
    <w:rsid w:val="0026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266CD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66CDC"/>
  </w:style>
  <w:style w:type="character" w:styleId="Odkaznapoznmkupodiarou">
    <w:name w:val="footnote reference"/>
    <w:basedOn w:val="Predvolenpsmoodseku"/>
    <w:uiPriority w:val="99"/>
    <w:rsid w:val="00266CDC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0F95B-683F-4A8B-AA62-4FA2988B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Predbežná finančná kontrola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Predbežná finančná kontrola</dc:title>
  <dc:creator>Libuša Sabolová</dc:creator>
  <cp:lastModifiedBy>Lucia Onderko</cp:lastModifiedBy>
  <cp:revision>2</cp:revision>
  <cp:lastPrinted>2019-01-08T11:58:00Z</cp:lastPrinted>
  <dcterms:created xsi:type="dcterms:W3CDTF">2019-08-23T05:42:00Z</dcterms:created>
  <dcterms:modified xsi:type="dcterms:W3CDTF">2019-08-23T05:42:00Z</dcterms:modified>
</cp:coreProperties>
</file>