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94" w:rsidRPr="00A63094" w:rsidRDefault="00A63094" w:rsidP="00A63094">
      <w:pPr>
        <w:pStyle w:val="Normlnywebov"/>
        <w:shd w:val="clear" w:color="auto" w:fill="FFFFFF"/>
        <w:jc w:val="right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  <w:r w:rsidRPr="00A6309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260F1CE" wp14:editId="3C2946E0">
            <wp:extent cx="4667250" cy="873760"/>
            <wp:effectExtent l="0" t="0" r="0" b="2540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094" w:rsidRPr="00A63094" w:rsidRDefault="00A63094" w:rsidP="00A63094">
      <w:pPr>
        <w:jc w:val="right"/>
        <w:rPr>
          <w:rFonts w:ascii="Arial" w:hAnsi="Arial" w:cs="Arial"/>
          <w:b/>
          <w:noProof/>
          <w:sz w:val="22"/>
          <w:szCs w:val="22"/>
        </w:rPr>
      </w:pPr>
    </w:p>
    <w:p w:rsidR="00691D3A" w:rsidRDefault="00691D3A" w:rsidP="00A63094">
      <w:pPr>
        <w:ind w:right="-578"/>
        <w:jc w:val="center"/>
        <w:rPr>
          <w:rFonts w:ascii="Arial" w:hAnsi="Arial" w:cs="Arial"/>
          <w:b/>
          <w:sz w:val="22"/>
          <w:szCs w:val="22"/>
        </w:rPr>
      </w:pPr>
    </w:p>
    <w:p w:rsidR="00A63094" w:rsidRDefault="00A63094" w:rsidP="00A63094">
      <w:pPr>
        <w:ind w:right="-578"/>
        <w:jc w:val="center"/>
        <w:rPr>
          <w:rFonts w:ascii="Arial" w:hAnsi="Arial" w:cs="Arial"/>
          <w:b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Súhlas dotknutej osoby</w:t>
      </w:r>
    </w:p>
    <w:p w:rsidR="00A63094" w:rsidRPr="00A63094" w:rsidRDefault="00A63094" w:rsidP="00A63094">
      <w:pPr>
        <w:ind w:right="-578"/>
        <w:jc w:val="center"/>
        <w:rPr>
          <w:rFonts w:ascii="Arial" w:hAnsi="Arial" w:cs="Arial"/>
          <w:b/>
          <w:sz w:val="22"/>
          <w:szCs w:val="22"/>
        </w:rPr>
      </w:pPr>
    </w:p>
    <w:p w:rsidR="00A63094" w:rsidRPr="00A63094" w:rsidRDefault="00A63094" w:rsidP="003B2237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v zmysle  Nariadenia Európskeho parlamentu a Rady EÚ č. 2016/679 z 27. apríla 2016 o ochrane fyzických osôb pri spracúvaní osobných údajov a o voľnom pohybe takýchto údajov, ktorým sa zrušuje smernica č. 95/46/ES (všeobecné nariadenie o ochrane údajov ) (ďalej len „GDPR“)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Podpísaný (á)</w:t>
      </w:r>
      <w:r w:rsidRPr="00A63094">
        <w:rPr>
          <w:rFonts w:ascii="Arial" w:hAnsi="Arial" w:cs="Arial"/>
          <w:sz w:val="22"/>
          <w:szCs w:val="22"/>
        </w:rPr>
        <w:tab/>
        <w:t>……………………………………………………………….,</w:t>
      </w:r>
    </w:p>
    <w:p w:rsidR="00A63094" w:rsidRPr="00A63094" w:rsidRDefault="00A63094" w:rsidP="00A63094">
      <w:pPr>
        <w:spacing w:line="480" w:lineRule="auto"/>
        <w:ind w:left="2124" w:right="-578" w:firstLine="70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(Titul, meno, priezvisko)</w:t>
      </w:r>
    </w:p>
    <w:p w:rsidR="00A63094" w:rsidRPr="00A63094" w:rsidRDefault="00A63094" w:rsidP="00A63094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narodený (á)</w:t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………………………………………………………………, </w:t>
      </w:r>
    </w:p>
    <w:p w:rsidR="00A63094" w:rsidRPr="00A63094" w:rsidRDefault="00A63094" w:rsidP="00A63094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bytom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ab/>
        <w:t>………………………………………………………………,</w:t>
      </w:r>
    </w:p>
    <w:p w:rsidR="00A63094" w:rsidRPr="00A63094" w:rsidRDefault="00A63094" w:rsidP="00A63094">
      <w:pPr>
        <w:spacing w:line="480" w:lineRule="auto"/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>pracovisk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ab/>
        <w:t>……………………………………………………………….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ako dotknutá osoba udeľujem týmto Univerzite Pavla Jozefa Šafárika v Košiciach, so sídlom Šrobárova 2, 041 80 Košice (ďalej len „prevádzkovateľ“), v zmysle Čl. 7 GDPR súhlas so spracúvaním mojich osobných údajov pre potreby spojené s vymenúvacím konaním v rozsahu údajov uvedených v žiadosti a jej  prílohách. Tento súhlas platí počas trvania konania ako aj počas následnej archivácie predložených dokumentov.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Tento súhlas je možné kedykoľvek odvolať zaslaním písomného odvolania súhlasu prevádzkovateľovi a odvolanie súhlasu nemá vplyv na zákonnosť spracúvania osobných údajov založeného na súhlase pred jeho odvolaním. 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Ako dotknutá osoba potvrdzujem, že som bol informovaný/á o svojich právach v zmysle aplikovateľnej právnej úpravy. Oznámenie informácií dotknutej osobe o spracúvaní osobných údajov v zmysle čl. 13 GDPR tvorí neoddeliteľnú prílohu tohto udelenia súhlasu.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Zároveň vyhlasujem, že poskytnuté osobné údaje sú pravdivé a boli poskytnuté slobodne.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V …………………. dňa ……………                       .....................................................................       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3094">
        <w:rPr>
          <w:rFonts w:ascii="Arial" w:hAnsi="Arial" w:cs="Arial"/>
          <w:sz w:val="22"/>
          <w:szCs w:val="22"/>
        </w:rPr>
        <w:t>podpis</w:t>
      </w: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lastRenderedPageBreak/>
        <w:t>Informačná povinnosť podľa čl. 13 Nariadenia Európskeho parlamentu a Rady EÚ č. 2016/679 z 27. apríla 2016 o ochrane fyzických osôb pri spracúvaní osobných údajov a o voľnom pohybe takýchto údajov, ktorým sa zrušuje smernica č. 95/46/ES (všeobecné nariadenie o ochrane údajov) (ďalej len „GDPR“)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Prevádzkovateľ: Univerzita Pavla Jozefa Šafárika v Košiciach, Šrobárova 2, 041 80 Košice, IČO: 00397768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Zodpovedná osoba: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Mgr. Gabriela Ciberejová, e-mail: </w:t>
      </w:r>
      <w:r w:rsidRPr="00A63094">
        <w:rPr>
          <w:rFonts w:ascii="Arial" w:hAnsi="Arial" w:cs="Arial"/>
          <w:color w:val="0070C0"/>
          <w:sz w:val="22"/>
          <w:szCs w:val="22"/>
          <w:u w:val="single"/>
        </w:rPr>
        <w:t>zodpovedna-osoba@upjs.sk</w:t>
      </w:r>
      <w:r w:rsidRPr="00A63094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Účel spracúvania osobných údajov: vymenúvacie konanie 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Právny základ spracúvania osobných údajov: súhlas dotknutej osoby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Osobné údaje spracúvajú len oprávnené osoby, ktoré boli náležitým spôsobom poučené. 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Príjemcovia osobných údajov: Ministerstvo školstva, vedy, výskumu a športu Slovenskej republiky, web sídlo UPJŠ.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Prevádzkovateľ nezamýšľa preniesť spracúvané osobné údaje do tretej krajiny alebo medzinárodnej organizácii.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Doba uchovávania: UPJŠ archivuje a uchováva osobné údaje po dobu stanovenú platnými právnymi predpismi a Registratúrnym poriadkom a registratúrnym plánom UPJŠ . 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Na UPJŠ neexistuje automatizované rozhodovanie vrátane profilovania uvedené v čl. 22  ods. 1 až 4 GDPR. 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Dotknutá osoba má právo na základe písomnej žiadosti od prevádzkovateľa: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a)</w:t>
      </w:r>
      <w:r w:rsidRPr="00A63094">
        <w:rPr>
          <w:rFonts w:ascii="Arial" w:hAnsi="Arial" w:cs="Arial"/>
          <w:sz w:val="22"/>
          <w:szCs w:val="22"/>
        </w:rPr>
        <w:tab/>
        <w:t>požadovať prístup k jej osobným údajom;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b)</w:t>
      </w:r>
      <w:r w:rsidRPr="00A63094">
        <w:rPr>
          <w:rFonts w:ascii="Arial" w:hAnsi="Arial" w:cs="Arial"/>
          <w:sz w:val="22"/>
          <w:szCs w:val="22"/>
        </w:rPr>
        <w:tab/>
        <w:t>požadovať opravu, vymazanie alebo obmedzenie spracúvania jej osobných údajov;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c)</w:t>
      </w:r>
      <w:r w:rsidRPr="00A63094">
        <w:rPr>
          <w:rFonts w:ascii="Arial" w:hAnsi="Arial" w:cs="Arial"/>
          <w:sz w:val="22"/>
          <w:szCs w:val="22"/>
        </w:rPr>
        <w:tab/>
        <w:t>namietať spracúvanie osobných údajov,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d)</w:t>
      </w:r>
      <w:r w:rsidRPr="00A63094">
        <w:rPr>
          <w:rFonts w:ascii="Arial" w:hAnsi="Arial" w:cs="Arial"/>
          <w:sz w:val="22"/>
          <w:szCs w:val="22"/>
        </w:rPr>
        <w:tab/>
        <w:t>na prenosnosť svojich osobných údajov;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e)</w:t>
      </w:r>
      <w:r w:rsidRPr="00A63094">
        <w:rPr>
          <w:rFonts w:ascii="Arial" w:hAnsi="Arial" w:cs="Arial"/>
          <w:sz w:val="22"/>
          <w:szCs w:val="22"/>
        </w:rPr>
        <w:tab/>
        <w:t>kedykoľvek svoj súhlas so spracúvaním osobných údajov odvolať, ak sa osobné údaje spracúvajú na tomto právnom základe,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>f)</w:t>
      </w:r>
      <w:r w:rsidRPr="00A63094">
        <w:rPr>
          <w:rFonts w:ascii="Arial" w:hAnsi="Arial" w:cs="Arial"/>
          <w:sz w:val="22"/>
          <w:szCs w:val="22"/>
        </w:rPr>
        <w:tab/>
        <w:t>právo podať sťažnosť dozornému orgánu t. j. Úradu na ochranu osobných údajov Slovenskej republiky.</w:t>
      </w:r>
    </w:p>
    <w:p w:rsid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  <w:r w:rsidRPr="00A63094">
        <w:rPr>
          <w:rFonts w:ascii="Arial" w:hAnsi="Arial" w:cs="Arial"/>
          <w:sz w:val="22"/>
          <w:szCs w:val="22"/>
        </w:rPr>
        <w:t xml:space="preserve">Uvedené práva dotknutej osoby sú bližšie špecifikované v článkoch 15 až 21 GDPR. 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A63094">
        <w:rPr>
          <w:rFonts w:ascii="Arial" w:hAnsi="Arial" w:cs="Arial"/>
          <w:color w:val="0070C0"/>
          <w:sz w:val="22"/>
          <w:szCs w:val="22"/>
          <w:u w:val="single"/>
        </w:rPr>
        <w:t>https://www.upjs.sk/verejnost-media/informacie-pre-verejnost/ochrana-osobnych-udajov/</w:t>
      </w: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sz w:val="22"/>
          <w:szCs w:val="22"/>
        </w:rPr>
      </w:pPr>
    </w:p>
    <w:p w:rsidR="00A63094" w:rsidRPr="00A63094" w:rsidRDefault="00A63094" w:rsidP="00A63094">
      <w:pPr>
        <w:ind w:right="-578"/>
        <w:jc w:val="both"/>
        <w:rPr>
          <w:rFonts w:ascii="Arial" w:hAnsi="Arial" w:cs="Arial"/>
          <w:b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</w:p>
    <w:sectPr w:rsidR="00A63094" w:rsidRPr="00A6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94"/>
    <w:rsid w:val="003B2237"/>
    <w:rsid w:val="0068413C"/>
    <w:rsid w:val="00691D3A"/>
    <w:rsid w:val="00A20CE6"/>
    <w:rsid w:val="00A63094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DB4D3-8A03-4E7E-9F17-975C595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6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30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Ivana Podlesná PhD.</dc:creator>
  <cp:keywords/>
  <dc:description/>
  <cp:lastModifiedBy>dekanat</cp:lastModifiedBy>
  <cp:revision>2</cp:revision>
  <dcterms:created xsi:type="dcterms:W3CDTF">2018-11-08T08:37:00Z</dcterms:created>
  <dcterms:modified xsi:type="dcterms:W3CDTF">2018-11-08T08:37:00Z</dcterms:modified>
</cp:coreProperties>
</file>